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5965" w14:textId="77777777" w:rsidR="00D05086" w:rsidRPr="00293C8E" w:rsidRDefault="00D05086" w:rsidP="00DE3DCB">
      <w:pPr>
        <w:jc w:val="both"/>
        <w:rPr>
          <w:rFonts w:ascii="Verdana" w:hAnsi="Verdana"/>
        </w:rPr>
      </w:pPr>
    </w:p>
    <w:p w14:paraId="260E73A0" w14:textId="77777777" w:rsidR="00D05086" w:rsidRPr="00293C8E" w:rsidRDefault="00D05086" w:rsidP="00DE3DCB">
      <w:pPr>
        <w:jc w:val="both"/>
        <w:rPr>
          <w:rFonts w:ascii="Verdana" w:hAnsi="Verdana"/>
        </w:rPr>
      </w:pPr>
    </w:p>
    <w:p w14:paraId="1376853D" w14:textId="77777777" w:rsidR="00D05086" w:rsidRPr="00293C8E" w:rsidRDefault="00D05086" w:rsidP="00DE3DCB">
      <w:pPr>
        <w:jc w:val="both"/>
        <w:rPr>
          <w:rFonts w:ascii="Verdana" w:hAnsi="Verdana"/>
        </w:rPr>
      </w:pPr>
    </w:p>
    <w:p w14:paraId="44E22CE8" w14:textId="77777777" w:rsidR="00D05086" w:rsidRPr="00293C8E" w:rsidRDefault="00D05086" w:rsidP="00DE3DCB">
      <w:pPr>
        <w:jc w:val="both"/>
        <w:rPr>
          <w:rFonts w:ascii="Verdana" w:hAnsi="Verdana"/>
        </w:rPr>
      </w:pPr>
    </w:p>
    <w:p w14:paraId="33E19F84" w14:textId="1279F27B" w:rsidR="00D05086" w:rsidRPr="00293C8E" w:rsidRDefault="00DE3DCB" w:rsidP="00DE3DCB">
      <w:pPr>
        <w:jc w:val="both"/>
        <w:rPr>
          <w:rFonts w:ascii="Verdana" w:hAnsi="Verdana"/>
          <w:b/>
          <w:bCs/>
          <w:sz w:val="56"/>
          <w:szCs w:val="56"/>
        </w:rPr>
      </w:pPr>
      <w:r>
        <w:rPr>
          <w:noProof/>
          <w:lang w:val="en-GB" w:eastAsia="en-GB"/>
        </w:rPr>
        <w:drawing>
          <wp:inline distT="0" distB="0" distL="0" distR="0" wp14:anchorId="215DC4CC" wp14:editId="255394A3">
            <wp:extent cx="5234940" cy="308493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7894" cy="3086679"/>
                    </a:xfrm>
                    <a:prstGeom prst="rect">
                      <a:avLst/>
                    </a:prstGeom>
                  </pic:spPr>
                </pic:pic>
              </a:graphicData>
            </a:graphic>
          </wp:inline>
        </w:drawing>
      </w:r>
    </w:p>
    <w:p w14:paraId="53CDA0F8" w14:textId="77777777" w:rsidR="00DE3DCB" w:rsidRPr="00E62524" w:rsidRDefault="00DE3DCB" w:rsidP="00DE3DCB">
      <w:pPr>
        <w:jc w:val="both"/>
        <w:rPr>
          <w:rFonts w:ascii="Verdana" w:hAnsi="Verdana"/>
        </w:rPr>
      </w:pPr>
    </w:p>
    <w:p w14:paraId="12A5291B" w14:textId="77777777" w:rsidR="00DE3DCB" w:rsidRDefault="00DE3DCB" w:rsidP="00DE3DCB">
      <w:pPr>
        <w:jc w:val="both"/>
        <w:rPr>
          <w:rFonts w:ascii="Verdana" w:hAnsi="Verdana"/>
        </w:rPr>
      </w:pPr>
    </w:p>
    <w:p w14:paraId="6526B092" w14:textId="77777777" w:rsidR="00DE3DCB" w:rsidRDefault="00DE3DCB" w:rsidP="00DE3DCB">
      <w:pPr>
        <w:jc w:val="both"/>
        <w:rPr>
          <w:rFonts w:ascii="Verdana" w:hAnsi="Verdana"/>
        </w:rPr>
      </w:pPr>
    </w:p>
    <w:p w14:paraId="1850C0FC" w14:textId="757EBEC4" w:rsidR="00DE3DCB" w:rsidRDefault="00DE3DCB" w:rsidP="00ED4ACB">
      <w:pPr>
        <w:jc w:val="center"/>
        <w:rPr>
          <w:rFonts w:ascii="Verdana" w:hAnsi="Verdana"/>
          <w:b/>
          <w:sz w:val="28"/>
          <w:szCs w:val="28"/>
        </w:rPr>
      </w:pPr>
      <w:r>
        <w:rPr>
          <w:rFonts w:ascii="Verdana" w:hAnsi="Verdana"/>
          <w:b/>
          <w:sz w:val="28"/>
          <w:szCs w:val="28"/>
        </w:rPr>
        <w:t>ENVIRONMENTAL POLICY</w:t>
      </w:r>
    </w:p>
    <w:p w14:paraId="22E58CDC" w14:textId="1DC9E77C" w:rsidR="00ED4ACB" w:rsidRDefault="00ED4ACB" w:rsidP="00DE3DCB">
      <w:pPr>
        <w:pStyle w:val="Title"/>
        <w:jc w:val="both"/>
        <w:rPr>
          <w:rFonts w:ascii="Verdana" w:hAnsi="Verdana"/>
          <w:szCs w:val="24"/>
        </w:rPr>
      </w:pPr>
    </w:p>
    <w:p w14:paraId="65C23518" w14:textId="77777777" w:rsidR="009727AD" w:rsidRPr="009727AD" w:rsidRDefault="009727AD" w:rsidP="009727AD">
      <w:pPr>
        <w:pStyle w:val="Subtitle"/>
        <w:sectPr w:rsidR="009727AD" w:rsidRPr="009727AD" w:rsidSect="00DE3DCB">
          <w:headerReference w:type="default" r:id="rId9"/>
          <w:type w:val="continuous"/>
          <w:pgSz w:w="11906" w:h="16838"/>
          <w:pgMar w:top="1440" w:right="1440" w:bottom="1440" w:left="1440" w:header="720" w:footer="720" w:gutter="0"/>
          <w:cols w:space="720"/>
          <w:docGrid w:linePitch="360"/>
        </w:sectPr>
      </w:pPr>
      <w:bookmarkStart w:id="0" w:name="_GoBack"/>
      <w:bookmarkEnd w:id="0"/>
    </w:p>
    <w:p w14:paraId="01F15F9F" w14:textId="5B599376" w:rsidR="00D05086" w:rsidRPr="00293C8E" w:rsidRDefault="00D05086" w:rsidP="004138BA">
      <w:pPr>
        <w:pStyle w:val="Subtitle"/>
        <w:spacing w:line="240" w:lineRule="auto"/>
        <w:jc w:val="both"/>
        <w:rPr>
          <w:rFonts w:ascii="Verdana" w:hAnsi="Verdana"/>
          <w:sz w:val="22"/>
          <w:szCs w:val="22"/>
        </w:rPr>
      </w:pPr>
      <w:r w:rsidRPr="00293C8E">
        <w:rPr>
          <w:rFonts w:ascii="Verdana" w:hAnsi="Verdana"/>
          <w:sz w:val="22"/>
          <w:szCs w:val="22"/>
        </w:rPr>
        <w:lastRenderedPageBreak/>
        <w:t>1.0</w:t>
      </w:r>
      <w:r w:rsidRPr="00293C8E">
        <w:rPr>
          <w:rFonts w:ascii="Verdana" w:hAnsi="Verdana"/>
          <w:sz w:val="22"/>
          <w:szCs w:val="22"/>
        </w:rPr>
        <w:tab/>
        <w:t>Introduction</w:t>
      </w:r>
    </w:p>
    <w:p w14:paraId="058621D7" w14:textId="77777777" w:rsidR="00D05086" w:rsidRPr="00293C8E" w:rsidRDefault="00D05086" w:rsidP="004138BA">
      <w:pPr>
        <w:jc w:val="both"/>
        <w:rPr>
          <w:rFonts w:ascii="Verdana" w:hAnsi="Verdana"/>
          <w:sz w:val="22"/>
          <w:szCs w:val="22"/>
        </w:rPr>
      </w:pPr>
    </w:p>
    <w:p w14:paraId="05CCEDE8" w14:textId="5E3CA02F" w:rsidR="00D05086" w:rsidRPr="00293C8E" w:rsidRDefault="00D05086" w:rsidP="004138BA">
      <w:pPr>
        <w:jc w:val="both"/>
        <w:rPr>
          <w:rFonts w:ascii="Verdana" w:hAnsi="Verdana"/>
          <w:sz w:val="22"/>
          <w:szCs w:val="22"/>
        </w:rPr>
      </w:pPr>
      <w:r w:rsidRPr="00293C8E">
        <w:rPr>
          <w:rFonts w:ascii="Verdana" w:hAnsi="Verdana"/>
          <w:sz w:val="22"/>
          <w:szCs w:val="22"/>
        </w:rPr>
        <w:t>The role of th</w:t>
      </w:r>
      <w:r w:rsidR="0088276F" w:rsidRPr="00293C8E">
        <w:rPr>
          <w:rFonts w:ascii="Verdana" w:hAnsi="Verdana"/>
          <w:sz w:val="22"/>
          <w:szCs w:val="22"/>
        </w:rPr>
        <w:t xml:space="preserve">is </w:t>
      </w:r>
      <w:r w:rsidRPr="00293C8E">
        <w:rPr>
          <w:rFonts w:ascii="Verdana" w:hAnsi="Verdana"/>
          <w:sz w:val="22"/>
          <w:szCs w:val="22"/>
        </w:rPr>
        <w:t>environmental policy is to ensure environmental protection issues are addressed consistently and efficiently over the long term</w:t>
      </w:r>
      <w:r w:rsidR="00560C7A">
        <w:rPr>
          <w:rFonts w:ascii="Verdana" w:hAnsi="Verdana"/>
          <w:sz w:val="22"/>
          <w:szCs w:val="22"/>
        </w:rPr>
        <w:t xml:space="preserve"> by EastSide </w:t>
      </w:r>
      <w:r w:rsidR="00DE3DCB">
        <w:rPr>
          <w:rFonts w:ascii="Verdana" w:hAnsi="Verdana"/>
          <w:sz w:val="22"/>
          <w:szCs w:val="22"/>
        </w:rPr>
        <w:t>Partnership</w:t>
      </w:r>
      <w:r w:rsidR="00ED4ACB">
        <w:rPr>
          <w:rFonts w:ascii="Verdana" w:hAnsi="Verdana"/>
          <w:sz w:val="22"/>
          <w:szCs w:val="22"/>
        </w:rPr>
        <w:t xml:space="preserve"> (ESP)</w:t>
      </w:r>
      <w:r w:rsidR="00DE3DCB">
        <w:rPr>
          <w:rFonts w:ascii="Verdana" w:hAnsi="Verdana"/>
          <w:sz w:val="22"/>
          <w:szCs w:val="22"/>
        </w:rPr>
        <w:t xml:space="preserve">. </w:t>
      </w:r>
      <w:r w:rsidRPr="00293C8E">
        <w:rPr>
          <w:rFonts w:ascii="Verdana" w:hAnsi="Verdana"/>
          <w:sz w:val="22"/>
          <w:szCs w:val="22"/>
        </w:rPr>
        <w:t xml:space="preserve">It is intended as a guide to help the </w:t>
      </w:r>
      <w:r w:rsidR="00560C7A">
        <w:rPr>
          <w:rFonts w:ascii="Verdana" w:hAnsi="Verdana"/>
          <w:sz w:val="22"/>
          <w:szCs w:val="22"/>
        </w:rPr>
        <w:t>company</w:t>
      </w:r>
      <w:r w:rsidR="0088276F" w:rsidRPr="00293C8E">
        <w:rPr>
          <w:rFonts w:ascii="Verdana" w:hAnsi="Verdana"/>
          <w:sz w:val="22"/>
          <w:szCs w:val="22"/>
        </w:rPr>
        <w:t xml:space="preserve"> </w:t>
      </w:r>
      <w:r w:rsidR="00560C7A">
        <w:rPr>
          <w:rFonts w:ascii="Verdana" w:hAnsi="Verdana"/>
          <w:sz w:val="22"/>
          <w:szCs w:val="22"/>
        </w:rPr>
        <w:t xml:space="preserve">to </w:t>
      </w:r>
      <w:r w:rsidRPr="00293C8E">
        <w:rPr>
          <w:rFonts w:ascii="Verdana" w:hAnsi="Verdana"/>
          <w:sz w:val="22"/>
          <w:szCs w:val="22"/>
        </w:rPr>
        <w:t>manage their environmental impact and activities in a systematic and considered way.</w:t>
      </w:r>
    </w:p>
    <w:p w14:paraId="21CF849F" w14:textId="1D81BF6F" w:rsidR="00D05086" w:rsidRDefault="00D05086" w:rsidP="004138BA">
      <w:pPr>
        <w:jc w:val="both"/>
        <w:rPr>
          <w:rFonts w:ascii="Verdana" w:hAnsi="Verdana"/>
          <w:sz w:val="22"/>
          <w:szCs w:val="22"/>
        </w:rPr>
      </w:pPr>
    </w:p>
    <w:p w14:paraId="311F891A" w14:textId="2CB86634" w:rsidR="00D05086" w:rsidRDefault="00D05086" w:rsidP="004138BA">
      <w:pPr>
        <w:jc w:val="both"/>
        <w:rPr>
          <w:rFonts w:ascii="Verdana" w:hAnsi="Verdana"/>
          <w:sz w:val="22"/>
          <w:szCs w:val="22"/>
        </w:rPr>
      </w:pPr>
      <w:r w:rsidRPr="00293C8E">
        <w:rPr>
          <w:rFonts w:ascii="Verdana" w:hAnsi="Verdana"/>
          <w:sz w:val="22"/>
          <w:szCs w:val="22"/>
        </w:rPr>
        <w:t>The policy aims to build environmental awareness into all activities</w:t>
      </w:r>
      <w:r w:rsidR="00560C7A">
        <w:rPr>
          <w:rFonts w:ascii="Verdana" w:hAnsi="Verdana"/>
          <w:sz w:val="22"/>
          <w:szCs w:val="22"/>
        </w:rPr>
        <w:t>, both</w:t>
      </w:r>
      <w:r w:rsidRPr="00293C8E">
        <w:rPr>
          <w:rFonts w:ascii="Verdana" w:hAnsi="Verdana"/>
          <w:sz w:val="22"/>
          <w:szCs w:val="22"/>
        </w:rPr>
        <w:t xml:space="preserve"> external and internal</w:t>
      </w:r>
      <w:r w:rsidR="00560C7A">
        <w:rPr>
          <w:rFonts w:ascii="Verdana" w:hAnsi="Verdana"/>
          <w:sz w:val="22"/>
          <w:szCs w:val="22"/>
        </w:rPr>
        <w:t>,</w:t>
      </w:r>
      <w:r w:rsidRPr="00293C8E">
        <w:rPr>
          <w:rFonts w:ascii="Verdana" w:hAnsi="Verdana"/>
          <w:sz w:val="22"/>
          <w:szCs w:val="22"/>
        </w:rPr>
        <w:t xml:space="preserve"> with </w:t>
      </w:r>
      <w:r w:rsidR="0088276F" w:rsidRPr="00293C8E">
        <w:rPr>
          <w:rFonts w:ascii="Verdana" w:hAnsi="Verdana"/>
          <w:sz w:val="22"/>
          <w:szCs w:val="22"/>
        </w:rPr>
        <w:t>attention</w:t>
      </w:r>
      <w:r w:rsidRPr="00293C8E">
        <w:rPr>
          <w:rFonts w:ascii="Verdana" w:hAnsi="Verdana"/>
          <w:sz w:val="22"/>
          <w:szCs w:val="22"/>
        </w:rPr>
        <w:t xml:space="preserve"> paid to energy conservation</w:t>
      </w:r>
      <w:r w:rsidR="0088276F" w:rsidRPr="00293C8E">
        <w:rPr>
          <w:rFonts w:ascii="Verdana" w:hAnsi="Verdana"/>
          <w:sz w:val="22"/>
          <w:szCs w:val="22"/>
        </w:rPr>
        <w:t xml:space="preserve">, </w:t>
      </w:r>
      <w:r w:rsidRPr="00293C8E">
        <w:rPr>
          <w:rFonts w:ascii="Verdana" w:hAnsi="Verdana"/>
          <w:sz w:val="22"/>
          <w:szCs w:val="22"/>
        </w:rPr>
        <w:t>green purchasing</w:t>
      </w:r>
      <w:r w:rsidR="0088276F" w:rsidRPr="00293C8E">
        <w:rPr>
          <w:rFonts w:ascii="Verdana" w:hAnsi="Verdana"/>
          <w:sz w:val="22"/>
          <w:szCs w:val="22"/>
        </w:rPr>
        <w:t>, supporting small and local businesses whilst monitoring and reporting</w:t>
      </w:r>
      <w:r w:rsidR="00DE3DCB">
        <w:rPr>
          <w:rFonts w:ascii="Verdana" w:hAnsi="Verdana"/>
          <w:sz w:val="22"/>
          <w:szCs w:val="22"/>
        </w:rPr>
        <w:t xml:space="preserve">. </w:t>
      </w:r>
      <w:r w:rsidRPr="00293C8E">
        <w:rPr>
          <w:rFonts w:ascii="Verdana" w:hAnsi="Verdana"/>
          <w:sz w:val="22"/>
          <w:szCs w:val="22"/>
        </w:rPr>
        <w:t>It state</w:t>
      </w:r>
      <w:r w:rsidR="00560C7A">
        <w:rPr>
          <w:rFonts w:ascii="Verdana" w:hAnsi="Verdana"/>
          <w:sz w:val="22"/>
          <w:szCs w:val="22"/>
        </w:rPr>
        <w:t>s</w:t>
      </w:r>
      <w:r w:rsidRPr="00293C8E">
        <w:rPr>
          <w:rFonts w:ascii="Verdana" w:hAnsi="Verdana"/>
          <w:sz w:val="22"/>
          <w:szCs w:val="22"/>
        </w:rPr>
        <w:t xml:space="preserve"> the organisation’s overall environmental aims and commitment to continuous improvement.</w:t>
      </w:r>
    </w:p>
    <w:p w14:paraId="21DB6CE9" w14:textId="24514A60" w:rsidR="00D05086" w:rsidRDefault="00D05086" w:rsidP="004138BA">
      <w:pPr>
        <w:jc w:val="both"/>
        <w:rPr>
          <w:rFonts w:ascii="Verdana" w:hAnsi="Verdana"/>
          <w:sz w:val="22"/>
          <w:szCs w:val="22"/>
        </w:rPr>
      </w:pPr>
    </w:p>
    <w:p w14:paraId="5D9EFA13" w14:textId="6B3B3877" w:rsidR="00ED4ACB" w:rsidRPr="00ED4ACB" w:rsidRDefault="00ED4ACB" w:rsidP="004138BA">
      <w:pPr>
        <w:jc w:val="both"/>
        <w:rPr>
          <w:rFonts w:ascii="Verdana" w:hAnsi="Verdana"/>
          <w:b/>
          <w:sz w:val="22"/>
          <w:szCs w:val="22"/>
        </w:rPr>
      </w:pPr>
      <w:r w:rsidRPr="00ED4ACB">
        <w:rPr>
          <w:rFonts w:ascii="Verdana" w:hAnsi="Verdana"/>
          <w:b/>
          <w:sz w:val="22"/>
          <w:szCs w:val="22"/>
        </w:rPr>
        <w:t>1.1</w:t>
      </w:r>
      <w:r w:rsidRPr="00ED4ACB">
        <w:rPr>
          <w:rFonts w:ascii="Verdana" w:hAnsi="Verdana"/>
          <w:b/>
          <w:sz w:val="22"/>
          <w:szCs w:val="22"/>
        </w:rPr>
        <w:tab/>
        <w:t>Overall Aim</w:t>
      </w:r>
    </w:p>
    <w:p w14:paraId="357F414E" w14:textId="77777777" w:rsidR="00D05086" w:rsidRPr="00293C8E" w:rsidRDefault="00D05086" w:rsidP="004138BA">
      <w:pPr>
        <w:jc w:val="both"/>
        <w:rPr>
          <w:rFonts w:ascii="Verdana" w:hAnsi="Verdana"/>
          <w:sz w:val="22"/>
          <w:szCs w:val="22"/>
        </w:rPr>
      </w:pPr>
    </w:p>
    <w:p w14:paraId="6DF919D6" w14:textId="28642166" w:rsidR="00D05086" w:rsidRPr="00293C8E" w:rsidRDefault="00D05086" w:rsidP="004138BA">
      <w:pPr>
        <w:jc w:val="both"/>
        <w:rPr>
          <w:rFonts w:ascii="Verdana" w:hAnsi="Verdana"/>
          <w:sz w:val="22"/>
          <w:szCs w:val="22"/>
        </w:rPr>
      </w:pPr>
      <w:r w:rsidRPr="00293C8E">
        <w:rPr>
          <w:rFonts w:ascii="Verdana" w:hAnsi="Verdana"/>
          <w:sz w:val="22"/>
          <w:szCs w:val="22"/>
        </w:rPr>
        <w:t xml:space="preserve">The overall aim of the environmental policy is to bring together economic, social and environmental goals </w:t>
      </w:r>
      <w:r w:rsidR="00C83CF1">
        <w:rPr>
          <w:rFonts w:ascii="Verdana" w:hAnsi="Verdana"/>
          <w:sz w:val="22"/>
          <w:szCs w:val="22"/>
        </w:rPr>
        <w:t>to</w:t>
      </w:r>
      <w:r w:rsidRPr="00293C8E">
        <w:rPr>
          <w:rFonts w:ascii="Verdana" w:hAnsi="Verdana"/>
          <w:sz w:val="22"/>
          <w:szCs w:val="22"/>
        </w:rPr>
        <w:t xml:space="preserve"> creat</w:t>
      </w:r>
      <w:r w:rsidR="00DE3DCB">
        <w:rPr>
          <w:rFonts w:ascii="Verdana" w:hAnsi="Verdana"/>
          <w:sz w:val="22"/>
          <w:szCs w:val="22"/>
        </w:rPr>
        <w:t>e</w:t>
      </w:r>
      <w:r w:rsidRPr="00293C8E">
        <w:rPr>
          <w:rFonts w:ascii="Verdana" w:hAnsi="Verdana"/>
          <w:sz w:val="22"/>
          <w:szCs w:val="22"/>
        </w:rPr>
        <w:t xml:space="preserve"> an environment where</w:t>
      </w:r>
      <w:r w:rsidR="00DE3DCB">
        <w:rPr>
          <w:rFonts w:ascii="Verdana" w:hAnsi="Verdana"/>
          <w:sz w:val="22"/>
          <w:szCs w:val="22"/>
        </w:rPr>
        <w:t xml:space="preserve"> these interests can co-exist. </w:t>
      </w:r>
      <w:r w:rsidRPr="00293C8E">
        <w:rPr>
          <w:rFonts w:ascii="Verdana" w:hAnsi="Verdana"/>
          <w:sz w:val="22"/>
          <w:szCs w:val="22"/>
        </w:rPr>
        <w:t>Success is not measured by imposing one agenda over another, but by finding solutions that integrate many different needs and concerns</w:t>
      </w:r>
      <w:r w:rsidR="00560C7A">
        <w:rPr>
          <w:rFonts w:ascii="Verdana" w:hAnsi="Verdana"/>
          <w:sz w:val="22"/>
          <w:szCs w:val="22"/>
        </w:rPr>
        <w:t>.</w:t>
      </w:r>
      <w:r w:rsidR="0088276F" w:rsidRPr="00293C8E">
        <w:rPr>
          <w:rFonts w:ascii="Verdana" w:hAnsi="Verdana"/>
          <w:sz w:val="22"/>
          <w:szCs w:val="22"/>
        </w:rPr>
        <w:t xml:space="preserve"> </w:t>
      </w:r>
      <w:r w:rsidR="00560C7A">
        <w:rPr>
          <w:rFonts w:ascii="Verdana" w:hAnsi="Verdana"/>
          <w:sz w:val="22"/>
          <w:szCs w:val="22"/>
        </w:rPr>
        <w:t>The</w:t>
      </w:r>
      <w:r w:rsidR="0088276F" w:rsidRPr="00293C8E">
        <w:rPr>
          <w:rFonts w:ascii="Verdana" w:hAnsi="Verdana"/>
          <w:sz w:val="22"/>
          <w:szCs w:val="22"/>
        </w:rPr>
        <w:t xml:space="preserve"> </w:t>
      </w:r>
      <w:r w:rsidR="00560C7A">
        <w:rPr>
          <w:rFonts w:ascii="Verdana" w:hAnsi="Verdana"/>
          <w:sz w:val="22"/>
          <w:szCs w:val="22"/>
        </w:rPr>
        <w:t>C</w:t>
      </w:r>
      <w:r w:rsidR="0088276F" w:rsidRPr="00293C8E">
        <w:rPr>
          <w:rFonts w:ascii="Verdana" w:hAnsi="Verdana"/>
          <w:sz w:val="22"/>
          <w:szCs w:val="22"/>
        </w:rPr>
        <w:t xml:space="preserve">limate </w:t>
      </w:r>
      <w:r w:rsidR="00560C7A">
        <w:rPr>
          <w:rFonts w:ascii="Verdana" w:hAnsi="Verdana"/>
          <w:sz w:val="22"/>
          <w:szCs w:val="22"/>
        </w:rPr>
        <w:t>C</w:t>
      </w:r>
      <w:r w:rsidR="0088276F" w:rsidRPr="00293C8E">
        <w:rPr>
          <w:rFonts w:ascii="Verdana" w:hAnsi="Verdana"/>
          <w:sz w:val="22"/>
          <w:szCs w:val="22"/>
        </w:rPr>
        <w:t>risis</w:t>
      </w:r>
      <w:r w:rsidR="00560C7A">
        <w:rPr>
          <w:rFonts w:ascii="Verdana" w:hAnsi="Verdana"/>
          <w:sz w:val="22"/>
          <w:szCs w:val="22"/>
        </w:rPr>
        <w:t xml:space="preserve"> makes</w:t>
      </w:r>
      <w:r w:rsidR="0088276F" w:rsidRPr="00293C8E">
        <w:rPr>
          <w:rFonts w:ascii="Verdana" w:hAnsi="Verdana"/>
          <w:sz w:val="22"/>
          <w:szCs w:val="22"/>
        </w:rPr>
        <w:t xml:space="preserve"> it imperative that we play our part </w:t>
      </w:r>
      <w:r w:rsidR="00560C7A">
        <w:rPr>
          <w:rFonts w:ascii="Verdana" w:hAnsi="Verdana"/>
          <w:sz w:val="22"/>
          <w:szCs w:val="22"/>
        </w:rPr>
        <w:t>in l</w:t>
      </w:r>
      <w:r w:rsidR="0088276F" w:rsidRPr="00293C8E">
        <w:rPr>
          <w:rFonts w:ascii="Verdana" w:hAnsi="Verdana"/>
          <w:sz w:val="22"/>
          <w:szCs w:val="22"/>
        </w:rPr>
        <w:t>ower</w:t>
      </w:r>
      <w:r w:rsidR="00560C7A">
        <w:rPr>
          <w:rFonts w:ascii="Verdana" w:hAnsi="Verdana"/>
          <w:sz w:val="22"/>
          <w:szCs w:val="22"/>
        </w:rPr>
        <w:t>ing our environmental footprint and its</w:t>
      </w:r>
      <w:r w:rsidR="00C83CF1">
        <w:rPr>
          <w:rFonts w:ascii="Verdana" w:hAnsi="Verdana"/>
          <w:sz w:val="22"/>
          <w:szCs w:val="22"/>
        </w:rPr>
        <w:t xml:space="preserve"> impact – we believe this is also in the interests of e</w:t>
      </w:r>
      <w:r w:rsidR="00DE3DCB">
        <w:rPr>
          <w:rFonts w:ascii="Verdana" w:hAnsi="Verdana"/>
          <w:sz w:val="22"/>
          <w:szCs w:val="22"/>
        </w:rPr>
        <w:t xml:space="preserve">nsuring our company is run cost </w:t>
      </w:r>
      <w:r w:rsidR="00C83CF1">
        <w:rPr>
          <w:rFonts w:ascii="Verdana" w:hAnsi="Verdana"/>
          <w:sz w:val="22"/>
          <w:szCs w:val="22"/>
        </w:rPr>
        <w:t>effectively and that our commitment to regeneration includes a clean, green agenda.</w:t>
      </w:r>
    </w:p>
    <w:p w14:paraId="0861120B" w14:textId="77777777" w:rsidR="00D05086" w:rsidRPr="00293C8E" w:rsidRDefault="00D05086" w:rsidP="004138BA">
      <w:pPr>
        <w:jc w:val="both"/>
        <w:rPr>
          <w:rFonts w:ascii="Verdana" w:hAnsi="Verdana"/>
          <w:sz w:val="22"/>
          <w:szCs w:val="22"/>
        </w:rPr>
      </w:pPr>
    </w:p>
    <w:p w14:paraId="1F48C554" w14:textId="6041E1A3" w:rsidR="0086255E" w:rsidRDefault="00D05086" w:rsidP="004138BA">
      <w:pPr>
        <w:jc w:val="both"/>
        <w:rPr>
          <w:rFonts w:ascii="Verdana" w:hAnsi="Verdana"/>
          <w:sz w:val="22"/>
          <w:szCs w:val="22"/>
        </w:rPr>
      </w:pPr>
      <w:r w:rsidRPr="00293C8E">
        <w:rPr>
          <w:rFonts w:ascii="Verdana" w:hAnsi="Verdana"/>
          <w:sz w:val="22"/>
          <w:szCs w:val="22"/>
        </w:rPr>
        <w:t xml:space="preserve">Assessment of environmental impacts of </w:t>
      </w:r>
      <w:r w:rsidRPr="00040CBF">
        <w:rPr>
          <w:rFonts w:ascii="Verdana" w:hAnsi="Verdana"/>
          <w:sz w:val="22"/>
          <w:szCs w:val="22"/>
        </w:rPr>
        <w:t xml:space="preserve">current projects and new developments </w:t>
      </w:r>
      <w:r w:rsidR="00DE3DCB" w:rsidRPr="00040CBF">
        <w:rPr>
          <w:rFonts w:ascii="Verdana" w:hAnsi="Verdana"/>
          <w:sz w:val="22"/>
          <w:szCs w:val="22"/>
        </w:rPr>
        <w:t>should be</w:t>
      </w:r>
      <w:r w:rsidRPr="00040CBF">
        <w:rPr>
          <w:rFonts w:ascii="Verdana" w:hAnsi="Verdana"/>
          <w:sz w:val="22"/>
          <w:szCs w:val="22"/>
        </w:rPr>
        <w:t xml:space="preserve"> </w:t>
      </w:r>
      <w:r w:rsidR="00560C7A" w:rsidRPr="00040CBF">
        <w:rPr>
          <w:rFonts w:ascii="Verdana" w:hAnsi="Verdana"/>
          <w:sz w:val="22"/>
          <w:szCs w:val="22"/>
        </w:rPr>
        <w:t>c</w:t>
      </w:r>
      <w:r w:rsidRPr="00040CBF">
        <w:rPr>
          <w:rFonts w:ascii="Verdana" w:hAnsi="Verdana"/>
          <w:sz w:val="22"/>
          <w:szCs w:val="22"/>
        </w:rPr>
        <w:t>onducted.</w:t>
      </w:r>
      <w:r w:rsidRPr="00293C8E">
        <w:rPr>
          <w:rFonts w:ascii="Verdana" w:hAnsi="Verdana"/>
          <w:sz w:val="22"/>
          <w:szCs w:val="22"/>
        </w:rPr>
        <w:t xml:space="preserve"> This </w:t>
      </w:r>
      <w:r w:rsidR="0088276F" w:rsidRPr="00293C8E">
        <w:rPr>
          <w:rFonts w:ascii="Verdana" w:hAnsi="Verdana"/>
          <w:sz w:val="22"/>
          <w:szCs w:val="22"/>
        </w:rPr>
        <w:t xml:space="preserve">will </w:t>
      </w:r>
      <w:r w:rsidRPr="00293C8E">
        <w:rPr>
          <w:rFonts w:ascii="Verdana" w:hAnsi="Verdana"/>
          <w:sz w:val="22"/>
          <w:szCs w:val="22"/>
        </w:rPr>
        <w:t xml:space="preserve">be followed by the design of effective interfaces between </w:t>
      </w:r>
      <w:r w:rsidR="00560C7A">
        <w:rPr>
          <w:rFonts w:ascii="Verdana" w:hAnsi="Verdana"/>
          <w:sz w:val="22"/>
          <w:szCs w:val="22"/>
        </w:rPr>
        <w:t>project delivery</w:t>
      </w:r>
      <w:r w:rsidRPr="00293C8E">
        <w:rPr>
          <w:rFonts w:ascii="Verdana" w:hAnsi="Verdana"/>
          <w:sz w:val="22"/>
          <w:szCs w:val="22"/>
        </w:rPr>
        <w:t xml:space="preserve"> and nature conservation </w:t>
      </w:r>
      <w:r w:rsidR="00560C7A">
        <w:rPr>
          <w:rFonts w:ascii="Verdana" w:hAnsi="Verdana"/>
          <w:sz w:val="22"/>
          <w:szCs w:val="22"/>
        </w:rPr>
        <w:t>with</w:t>
      </w:r>
      <w:r w:rsidRPr="00293C8E">
        <w:rPr>
          <w:rFonts w:ascii="Verdana" w:hAnsi="Verdana"/>
          <w:sz w:val="22"/>
          <w:szCs w:val="22"/>
        </w:rPr>
        <w:t xml:space="preserve"> enhanced environmental management</w:t>
      </w:r>
      <w:r w:rsidR="00DE3DCB">
        <w:rPr>
          <w:rFonts w:ascii="Verdana" w:hAnsi="Verdana"/>
          <w:sz w:val="22"/>
          <w:szCs w:val="22"/>
        </w:rPr>
        <w:t xml:space="preserve"> systems and waste management. </w:t>
      </w:r>
      <w:r w:rsidR="00560C7A">
        <w:rPr>
          <w:rFonts w:ascii="Verdana" w:hAnsi="Verdana"/>
          <w:sz w:val="22"/>
          <w:szCs w:val="22"/>
        </w:rPr>
        <w:t>We hope the</w:t>
      </w:r>
      <w:r w:rsidRPr="00293C8E">
        <w:rPr>
          <w:rFonts w:ascii="Verdana" w:hAnsi="Verdana"/>
          <w:sz w:val="22"/>
          <w:szCs w:val="22"/>
        </w:rPr>
        <w:t xml:space="preserve"> outcome </w:t>
      </w:r>
      <w:r w:rsidR="00560C7A">
        <w:rPr>
          <w:rFonts w:ascii="Verdana" w:hAnsi="Verdana"/>
          <w:sz w:val="22"/>
          <w:szCs w:val="22"/>
        </w:rPr>
        <w:t>will be</w:t>
      </w:r>
      <w:r w:rsidRPr="00293C8E">
        <w:rPr>
          <w:rFonts w:ascii="Verdana" w:hAnsi="Verdana"/>
          <w:sz w:val="22"/>
          <w:szCs w:val="22"/>
        </w:rPr>
        <w:t xml:space="preserve"> a clean, safe environment </w:t>
      </w:r>
      <w:r w:rsidR="0088276F" w:rsidRPr="00293C8E">
        <w:rPr>
          <w:rFonts w:ascii="Verdana" w:hAnsi="Verdana"/>
          <w:sz w:val="22"/>
          <w:szCs w:val="22"/>
        </w:rPr>
        <w:t xml:space="preserve">that </w:t>
      </w:r>
      <w:r w:rsidR="00DE3DCB">
        <w:rPr>
          <w:rFonts w:ascii="Verdana" w:hAnsi="Verdana"/>
          <w:sz w:val="22"/>
          <w:szCs w:val="22"/>
        </w:rPr>
        <w:t>delivers</w:t>
      </w:r>
      <w:r w:rsidR="00560C7A">
        <w:rPr>
          <w:rFonts w:ascii="Verdana" w:hAnsi="Verdana"/>
          <w:sz w:val="22"/>
          <w:szCs w:val="22"/>
        </w:rPr>
        <w:t xml:space="preserve"> projects</w:t>
      </w:r>
      <w:r w:rsidR="0088276F" w:rsidRPr="00293C8E">
        <w:rPr>
          <w:rFonts w:ascii="Verdana" w:hAnsi="Verdana"/>
          <w:sz w:val="22"/>
          <w:szCs w:val="22"/>
        </w:rPr>
        <w:t xml:space="preserve"> </w:t>
      </w:r>
      <w:r w:rsidRPr="00293C8E">
        <w:rPr>
          <w:rFonts w:ascii="Verdana" w:hAnsi="Verdana"/>
          <w:sz w:val="22"/>
          <w:szCs w:val="22"/>
        </w:rPr>
        <w:t>of</w:t>
      </w:r>
      <w:r w:rsidR="0088276F" w:rsidRPr="00293C8E">
        <w:rPr>
          <w:rFonts w:ascii="Verdana" w:hAnsi="Verdana"/>
          <w:sz w:val="22"/>
          <w:szCs w:val="22"/>
        </w:rPr>
        <w:t xml:space="preserve"> a</w:t>
      </w:r>
      <w:r w:rsidRPr="00293C8E">
        <w:rPr>
          <w:rFonts w:ascii="Verdana" w:hAnsi="Verdana"/>
          <w:sz w:val="22"/>
          <w:szCs w:val="22"/>
        </w:rPr>
        <w:t xml:space="preserve"> high </w:t>
      </w:r>
      <w:r w:rsidR="0088276F" w:rsidRPr="00293C8E">
        <w:rPr>
          <w:rFonts w:ascii="Verdana" w:hAnsi="Verdana"/>
          <w:sz w:val="22"/>
          <w:szCs w:val="22"/>
        </w:rPr>
        <w:t>quality</w:t>
      </w:r>
      <w:r w:rsidR="00560C7A">
        <w:rPr>
          <w:rFonts w:ascii="Verdana" w:hAnsi="Verdana"/>
          <w:sz w:val="22"/>
          <w:szCs w:val="22"/>
        </w:rPr>
        <w:t>,</w:t>
      </w:r>
      <w:r w:rsidR="0088276F" w:rsidRPr="00293C8E">
        <w:rPr>
          <w:rFonts w:ascii="Verdana" w:hAnsi="Verdana"/>
          <w:sz w:val="22"/>
          <w:szCs w:val="22"/>
        </w:rPr>
        <w:t xml:space="preserve"> embeds environmental sustainability into </w:t>
      </w:r>
      <w:r w:rsidR="00DE3DCB">
        <w:rPr>
          <w:rFonts w:ascii="Verdana" w:hAnsi="Verdana"/>
          <w:sz w:val="22"/>
          <w:szCs w:val="22"/>
        </w:rPr>
        <w:t>our work</w:t>
      </w:r>
      <w:r w:rsidR="0088276F" w:rsidRPr="00293C8E">
        <w:rPr>
          <w:rFonts w:ascii="Verdana" w:hAnsi="Verdana"/>
          <w:sz w:val="22"/>
          <w:szCs w:val="22"/>
        </w:rPr>
        <w:t xml:space="preserve"> and doesn’t cost the planet.</w:t>
      </w:r>
    </w:p>
    <w:p w14:paraId="5A7A17D5" w14:textId="77777777" w:rsidR="0086255E" w:rsidRDefault="0086255E" w:rsidP="004138BA">
      <w:pPr>
        <w:jc w:val="both"/>
        <w:rPr>
          <w:rFonts w:ascii="Verdana" w:hAnsi="Verdana"/>
          <w:sz w:val="22"/>
          <w:szCs w:val="22"/>
        </w:rPr>
      </w:pPr>
    </w:p>
    <w:p w14:paraId="0EFDE7AC" w14:textId="3DE39E6F" w:rsidR="00D05086" w:rsidRPr="00293C8E" w:rsidRDefault="00D05086" w:rsidP="004138BA">
      <w:pPr>
        <w:jc w:val="both"/>
        <w:rPr>
          <w:rFonts w:ascii="Verdana" w:hAnsi="Verdana"/>
          <w:sz w:val="22"/>
          <w:szCs w:val="22"/>
        </w:rPr>
      </w:pPr>
      <w:r w:rsidRPr="00293C8E">
        <w:rPr>
          <w:rFonts w:ascii="Verdana" w:hAnsi="Verdana"/>
          <w:b/>
          <w:sz w:val="22"/>
          <w:szCs w:val="22"/>
        </w:rPr>
        <w:t>1.2</w:t>
      </w:r>
      <w:r w:rsidRPr="00293C8E">
        <w:rPr>
          <w:rFonts w:ascii="Verdana" w:hAnsi="Verdana"/>
          <w:b/>
          <w:sz w:val="22"/>
          <w:szCs w:val="22"/>
        </w:rPr>
        <w:tab/>
        <w:t>Objectives</w:t>
      </w:r>
    </w:p>
    <w:p w14:paraId="3FCAA5C1" w14:textId="0178C09C" w:rsidR="00D05086" w:rsidRPr="00293C8E" w:rsidRDefault="00D05086" w:rsidP="004138BA">
      <w:pPr>
        <w:jc w:val="both"/>
        <w:rPr>
          <w:rFonts w:ascii="Verdana" w:hAnsi="Verdana"/>
          <w:sz w:val="22"/>
          <w:szCs w:val="22"/>
        </w:rPr>
      </w:pPr>
    </w:p>
    <w:p w14:paraId="5C45C051" w14:textId="77777777" w:rsidR="00D05086" w:rsidRPr="00293C8E" w:rsidRDefault="00D05086" w:rsidP="004138BA">
      <w:pPr>
        <w:jc w:val="both"/>
        <w:rPr>
          <w:rFonts w:ascii="Verdana" w:hAnsi="Verdana"/>
          <w:sz w:val="22"/>
          <w:szCs w:val="22"/>
        </w:rPr>
      </w:pPr>
      <w:r w:rsidRPr="00293C8E">
        <w:rPr>
          <w:rFonts w:ascii="Verdana" w:hAnsi="Verdana"/>
          <w:sz w:val="22"/>
          <w:szCs w:val="22"/>
        </w:rPr>
        <w:t>The objectives of this environmental policy are as follows:</w:t>
      </w:r>
    </w:p>
    <w:p w14:paraId="53F6F567" w14:textId="77777777" w:rsidR="0086255E" w:rsidRDefault="0086255E" w:rsidP="004138BA">
      <w:pPr>
        <w:jc w:val="both"/>
        <w:rPr>
          <w:rFonts w:ascii="Verdana" w:hAnsi="Verdana"/>
          <w:sz w:val="22"/>
          <w:szCs w:val="22"/>
        </w:rPr>
      </w:pPr>
    </w:p>
    <w:p w14:paraId="696EEBFE" w14:textId="20C1324A" w:rsidR="0086255E" w:rsidRDefault="00D05086" w:rsidP="004138BA">
      <w:pPr>
        <w:pStyle w:val="ListParagraph"/>
        <w:numPr>
          <w:ilvl w:val="0"/>
          <w:numId w:val="2"/>
        </w:numPr>
        <w:spacing w:after="0" w:line="240" w:lineRule="auto"/>
        <w:jc w:val="both"/>
        <w:rPr>
          <w:rFonts w:ascii="Verdana" w:hAnsi="Verdana"/>
        </w:rPr>
      </w:pPr>
      <w:r w:rsidRPr="0086255E">
        <w:rPr>
          <w:rFonts w:ascii="Verdana" w:hAnsi="Verdana"/>
        </w:rPr>
        <w:t>Review the environmental impacts of the activities carried out by E</w:t>
      </w:r>
      <w:r w:rsidR="00ED4ACB" w:rsidRPr="0086255E">
        <w:rPr>
          <w:rFonts w:ascii="Verdana" w:hAnsi="Verdana"/>
        </w:rPr>
        <w:t>SP</w:t>
      </w:r>
      <w:r w:rsidR="00DE3DCB" w:rsidRPr="0086255E">
        <w:rPr>
          <w:rFonts w:ascii="Verdana" w:hAnsi="Verdana"/>
        </w:rPr>
        <w:t xml:space="preserve"> and its subsidiary companies</w:t>
      </w:r>
    </w:p>
    <w:p w14:paraId="2EB31122" w14:textId="6C6435FE" w:rsidR="00E36CBF" w:rsidRDefault="00E36CBF" w:rsidP="004138BA">
      <w:pPr>
        <w:pStyle w:val="ListParagraph"/>
        <w:numPr>
          <w:ilvl w:val="0"/>
          <w:numId w:val="2"/>
        </w:numPr>
        <w:spacing w:after="0" w:line="240" w:lineRule="auto"/>
        <w:jc w:val="both"/>
        <w:rPr>
          <w:rFonts w:ascii="Verdana" w:hAnsi="Verdana"/>
        </w:rPr>
      </w:pPr>
      <w:r>
        <w:rPr>
          <w:rFonts w:ascii="Verdana" w:hAnsi="Verdana"/>
        </w:rPr>
        <w:t>Include environmental sustainability scoring when selecting third party suppliers/ providers where material (e.g. print)</w:t>
      </w:r>
    </w:p>
    <w:p w14:paraId="553C6C5C" w14:textId="65F23337" w:rsidR="0086255E" w:rsidRDefault="0088276F" w:rsidP="004138BA">
      <w:pPr>
        <w:pStyle w:val="ListParagraph"/>
        <w:numPr>
          <w:ilvl w:val="0"/>
          <w:numId w:val="2"/>
        </w:numPr>
        <w:spacing w:after="0" w:line="240" w:lineRule="auto"/>
        <w:jc w:val="both"/>
        <w:rPr>
          <w:rFonts w:ascii="Verdana" w:hAnsi="Verdana"/>
        </w:rPr>
      </w:pPr>
      <w:r w:rsidRPr="0086255E">
        <w:rPr>
          <w:rFonts w:ascii="Verdana" w:hAnsi="Verdana"/>
        </w:rPr>
        <w:t>D</w:t>
      </w:r>
      <w:r w:rsidR="00D05086" w:rsidRPr="0086255E">
        <w:rPr>
          <w:rFonts w:ascii="Verdana" w:hAnsi="Verdana"/>
        </w:rPr>
        <w:t xml:space="preserve">evise </w:t>
      </w:r>
      <w:r w:rsidR="000D2E71">
        <w:rPr>
          <w:rFonts w:ascii="Verdana" w:hAnsi="Verdana"/>
        </w:rPr>
        <w:t xml:space="preserve">an action plan that identifies </w:t>
      </w:r>
      <w:r w:rsidR="00D05086" w:rsidRPr="0086255E">
        <w:rPr>
          <w:rFonts w:ascii="Verdana" w:hAnsi="Verdana"/>
        </w:rPr>
        <w:t>programme</w:t>
      </w:r>
      <w:r w:rsidRPr="0086255E">
        <w:rPr>
          <w:rFonts w:ascii="Verdana" w:hAnsi="Verdana"/>
        </w:rPr>
        <w:t>s</w:t>
      </w:r>
      <w:r w:rsidR="00D05086" w:rsidRPr="0086255E">
        <w:rPr>
          <w:rFonts w:ascii="Verdana" w:hAnsi="Verdana"/>
        </w:rPr>
        <w:t xml:space="preserve"> that will translate the policy’s </w:t>
      </w:r>
      <w:r w:rsidR="000D2E71">
        <w:rPr>
          <w:rFonts w:ascii="Verdana" w:hAnsi="Verdana"/>
        </w:rPr>
        <w:t>objectives</w:t>
      </w:r>
      <w:r w:rsidR="00D05086" w:rsidRPr="0086255E">
        <w:rPr>
          <w:rFonts w:ascii="Verdana" w:hAnsi="Verdana"/>
        </w:rPr>
        <w:t xml:space="preserve"> into specific quantified goals for improvement</w:t>
      </w:r>
    </w:p>
    <w:p w14:paraId="1C918AC4" w14:textId="0912B3B6" w:rsidR="0086255E" w:rsidRDefault="00B92777" w:rsidP="004138BA">
      <w:pPr>
        <w:pStyle w:val="ListParagraph"/>
        <w:numPr>
          <w:ilvl w:val="0"/>
          <w:numId w:val="2"/>
        </w:numPr>
        <w:spacing w:after="0" w:line="240" w:lineRule="auto"/>
        <w:jc w:val="both"/>
        <w:rPr>
          <w:rFonts w:ascii="Verdana" w:hAnsi="Verdana"/>
        </w:rPr>
      </w:pPr>
      <w:r>
        <w:rPr>
          <w:rFonts w:ascii="Verdana" w:hAnsi="Verdana"/>
        </w:rPr>
        <w:t>Monitor</w:t>
      </w:r>
      <w:r w:rsidR="00633B84" w:rsidRPr="0086255E">
        <w:rPr>
          <w:rFonts w:ascii="Verdana" w:hAnsi="Verdana"/>
        </w:rPr>
        <w:t xml:space="preserve"> resource usage and </w:t>
      </w:r>
      <w:r>
        <w:rPr>
          <w:rFonts w:ascii="Verdana" w:hAnsi="Verdana"/>
        </w:rPr>
        <w:t xml:space="preserve">identify areas/ opportunities to reduce </w:t>
      </w:r>
      <w:r w:rsidR="00633B84" w:rsidRPr="0086255E">
        <w:rPr>
          <w:rFonts w:ascii="Verdana" w:hAnsi="Verdana"/>
        </w:rPr>
        <w:t>our carbon footprint</w:t>
      </w:r>
    </w:p>
    <w:p w14:paraId="191D24DC" w14:textId="5492AE18" w:rsidR="00B92777" w:rsidRDefault="007A44A6" w:rsidP="00B92777">
      <w:pPr>
        <w:pStyle w:val="ListParagraph"/>
        <w:numPr>
          <w:ilvl w:val="0"/>
          <w:numId w:val="2"/>
        </w:numPr>
        <w:spacing w:after="0" w:line="240" w:lineRule="auto"/>
        <w:jc w:val="both"/>
        <w:rPr>
          <w:rFonts w:ascii="Verdana" w:hAnsi="Verdana"/>
        </w:rPr>
      </w:pPr>
      <w:r>
        <w:rPr>
          <w:rFonts w:ascii="Verdana" w:hAnsi="Verdana"/>
        </w:rPr>
        <w:t>Appoint</w:t>
      </w:r>
      <w:r w:rsidR="00633B84" w:rsidRPr="00040CBF">
        <w:rPr>
          <w:rFonts w:ascii="Verdana" w:hAnsi="Verdana"/>
        </w:rPr>
        <w:t xml:space="preserve"> a green representative within the company to ensure environmental issues are at the forefront</w:t>
      </w:r>
      <w:r w:rsidR="00DE3DCB" w:rsidRPr="00040CBF">
        <w:rPr>
          <w:rFonts w:ascii="Verdana" w:hAnsi="Verdana"/>
        </w:rPr>
        <w:t xml:space="preserve"> of our thoughts and processe</w:t>
      </w:r>
      <w:r w:rsidR="0086255E" w:rsidRPr="00040CBF">
        <w:rPr>
          <w:rFonts w:ascii="Verdana" w:hAnsi="Verdana"/>
        </w:rPr>
        <w:t>s</w:t>
      </w:r>
    </w:p>
    <w:p w14:paraId="1A2DBFCA" w14:textId="09CE37B5" w:rsidR="00B92777" w:rsidRPr="00B92777" w:rsidRDefault="00CE2EC5" w:rsidP="00B92777">
      <w:pPr>
        <w:pStyle w:val="ListParagraph"/>
        <w:numPr>
          <w:ilvl w:val="0"/>
          <w:numId w:val="2"/>
        </w:numPr>
        <w:spacing w:after="0" w:line="240" w:lineRule="auto"/>
        <w:jc w:val="both"/>
        <w:rPr>
          <w:rFonts w:ascii="Verdana" w:hAnsi="Verdana"/>
        </w:rPr>
      </w:pPr>
      <w:r>
        <w:rPr>
          <w:rFonts w:ascii="Verdana" w:hAnsi="Verdana"/>
        </w:rPr>
        <w:t xml:space="preserve">Ensure </w:t>
      </w:r>
      <w:r w:rsidR="00B92777">
        <w:rPr>
          <w:rFonts w:ascii="Verdana" w:hAnsi="Verdana"/>
        </w:rPr>
        <w:t xml:space="preserve">staff </w:t>
      </w:r>
      <w:r>
        <w:rPr>
          <w:rFonts w:ascii="Verdana" w:hAnsi="Verdana"/>
        </w:rPr>
        <w:t xml:space="preserve">have opportunities to </w:t>
      </w:r>
      <w:r w:rsidR="00B92777">
        <w:rPr>
          <w:rFonts w:ascii="Verdana" w:hAnsi="Verdana"/>
        </w:rPr>
        <w:t>contribut</w:t>
      </w:r>
      <w:r>
        <w:rPr>
          <w:rFonts w:ascii="Verdana" w:hAnsi="Verdana"/>
        </w:rPr>
        <w:t>e</w:t>
      </w:r>
      <w:r w:rsidR="00B92777">
        <w:rPr>
          <w:rFonts w:ascii="Verdana" w:hAnsi="Verdana"/>
        </w:rPr>
        <w:t xml:space="preserve"> to the environment</w:t>
      </w:r>
      <w:r>
        <w:rPr>
          <w:rFonts w:ascii="Verdana" w:hAnsi="Verdana"/>
        </w:rPr>
        <w:t>al action plan on an ongoing basis</w:t>
      </w:r>
    </w:p>
    <w:p w14:paraId="4A40D95E" w14:textId="3C35EA9A" w:rsidR="0086255E" w:rsidRDefault="007A44A6" w:rsidP="004138BA">
      <w:pPr>
        <w:pStyle w:val="ListParagraph"/>
        <w:numPr>
          <w:ilvl w:val="0"/>
          <w:numId w:val="2"/>
        </w:numPr>
        <w:spacing w:after="0" w:line="240" w:lineRule="auto"/>
        <w:jc w:val="both"/>
        <w:rPr>
          <w:rFonts w:ascii="Verdana" w:hAnsi="Verdana"/>
        </w:rPr>
      </w:pPr>
      <w:r>
        <w:rPr>
          <w:rFonts w:ascii="Verdana" w:hAnsi="Verdana"/>
        </w:rPr>
        <w:t>Review action plan annually to assess progress and make recommendations for ongoing improvement</w:t>
      </w:r>
    </w:p>
    <w:p w14:paraId="68EA927A" w14:textId="3203FD0D" w:rsidR="00633B84" w:rsidRPr="0086255E" w:rsidRDefault="007A44A6" w:rsidP="004138BA">
      <w:pPr>
        <w:pStyle w:val="ListParagraph"/>
        <w:numPr>
          <w:ilvl w:val="0"/>
          <w:numId w:val="2"/>
        </w:numPr>
        <w:spacing w:after="0" w:line="240" w:lineRule="auto"/>
        <w:jc w:val="both"/>
        <w:rPr>
          <w:rFonts w:ascii="Verdana" w:hAnsi="Verdana"/>
        </w:rPr>
      </w:pPr>
      <w:r>
        <w:rPr>
          <w:rFonts w:ascii="Verdana" w:hAnsi="Verdana"/>
        </w:rPr>
        <w:t>Operations Manager will r</w:t>
      </w:r>
      <w:r w:rsidR="00D05086" w:rsidRPr="0086255E">
        <w:rPr>
          <w:rFonts w:ascii="Verdana" w:hAnsi="Verdana"/>
        </w:rPr>
        <w:t>eview en</w:t>
      </w:r>
      <w:r w:rsidR="00AB1D45" w:rsidRPr="0086255E">
        <w:rPr>
          <w:rFonts w:ascii="Verdana" w:hAnsi="Verdana"/>
        </w:rPr>
        <w:t>vironmental p</w:t>
      </w:r>
      <w:r>
        <w:rPr>
          <w:rFonts w:ascii="Verdana" w:hAnsi="Verdana"/>
        </w:rPr>
        <w:t>olicy</w:t>
      </w:r>
      <w:r w:rsidR="00AB1D45" w:rsidRPr="0086255E">
        <w:rPr>
          <w:rFonts w:ascii="Verdana" w:hAnsi="Verdana"/>
        </w:rPr>
        <w:t xml:space="preserve"> every 3 years</w:t>
      </w:r>
      <w:r>
        <w:rPr>
          <w:rFonts w:ascii="Verdana" w:hAnsi="Verdana"/>
        </w:rPr>
        <w:t xml:space="preserve"> with final ratification by ESP Board</w:t>
      </w:r>
    </w:p>
    <w:p w14:paraId="57BCE350" w14:textId="77777777" w:rsidR="00D05086" w:rsidRPr="00293C8E" w:rsidRDefault="00D05086" w:rsidP="004138BA">
      <w:pPr>
        <w:jc w:val="both"/>
        <w:rPr>
          <w:rFonts w:ascii="Verdana" w:hAnsi="Verdana"/>
          <w:sz w:val="22"/>
          <w:szCs w:val="22"/>
        </w:rPr>
      </w:pPr>
    </w:p>
    <w:p w14:paraId="046947E9" w14:textId="61D1E1A3" w:rsidR="00D05086" w:rsidRPr="00293C8E" w:rsidRDefault="00ED4ACB" w:rsidP="004138BA">
      <w:pPr>
        <w:jc w:val="both"/>
        <w:rPr>
          <w:rFonts w:ascii="Verdana" w:hAnsi="Verdana"/>
          <w:b/>
          <w:bCs/>
          <w:sz w:val="22"/>
          <w:szCs w:val="22"/>
        </w:rPr>
      </w:pPr>
      <w:r>
        <w:rPr>
          <w:rFonts w:ascii="Verdana" w:hAnsi="Verdana"/>
          <w:b/>
          <w:bCs/>
          <w:sz w:val="22"/>
          <w:szCs w:val="22"/>
        </w:rPr>
        <w:lastRenderedPageBreak/>
        <w:t>2.0</w:t>
      </w:r>
      <w:r>
        <w:rPr>
          <w:rFonts w:ascii="Verdana" w:hAnsi="Verdana"/>
          <w:b/>
          <w:bCs/>
          <w:sz w:val="22"/>
          <w:szCs w:val="22"/>
        </w:rPr>
        <w:tab/>
        <w:t>Environmental Topics</w:t>
      </w:r>
    </w:p>
    <w:p w14:paraId="375E2AFE" w14:textId="77777777" w:rsidR="00D05086" w:rsidRPr="00293C8E" w:rsidRDefault="00D05086" w:rsidP="004138BA">
      <w:pPr>
        <w:jc w:val="both"/>
        <w:rPr>
          <w:rFonts w:ascii="Verdana" w:hAnsi="Verdana"/>
          <w:sz w:val="22"/>
          <w:szCs w:val="22"/>
        </w:rPr>
      </w:pPr>
    </w:p>
    <w:p w14:paraId="32A428E4" w14:textId="243D6E64" w:rsidR="00D05086" w:rsidRPr="00293C8E" w:rsidRDefault="00D05086" w:rsidP="004138BA">
      <w:pPr>
        <w:jc w:val="both"/>
        <w:rPr>
          <w:rFonts w:ascii="Verdana" w:hAnsi="Verdana"/>
          <w:sz w:val="22"/>
          <w:szCs w:val="22"/>
        </w:rPr>
      </w:pPr>
      <w:r w:rsidRPr="00293C8E">
        <w:rPr>
          <w:rFonts w:ascii="Verdana" w:hAnsi="Verdana"/>
          <w:sz w:val="22"/>
          <w:szCs w:val="22"/>
        </w:rPr>
        <w:t>All organisations have an impact upon the environment at every s</w:t>
      </w:r>
      <w:r w:rsidR="00ED4ACB">
        <w:rPr>
          <w:rFonts w:ascii="Verdana" w:hAnsi="Verdana"/>
          <w:sz w:val="22"/>
          <w:szCs w:val="22"/>
        </w:rPr>
        <w:t xml:space="preserve">tage of their work activities. </w:t>
      </w:r>
      <w:r w:rsidRPr="00293C8E">
        <w:rPr>
          <w:rFonts w:ascii="Verdana" w:hAnsi="Verdana"/>
          <w:sz w:val="22"/>
          <w:szCs w:val="22"/>
        </w:rPr>
        <w:t>The level of impact is affected by:</w:t>
      </w:r>
    </w:p>
    <w:p w14:paraId="2FF8CA9E" w14:textId="77777777" w:rsidR="0086255E" w:rsidRDefault="0086255E" w:rsidP="004138BA">
      <w:pPr>
        <w:jc w:val="both"/>
        <w:rPr>
          <w:rFonts w:ascii="Verdana" w:hAnsi="Verdana"/>
          <w:sz w:val="22"/>
          <w:szCs w:val="22"/>
        </w:rPr>
      </w:pPr>
    </w:p>
    <w:p w14:paraId="0AFBAC69" w14:textId="48D990C7" w:rsidR="0086255E" w:rsidRDefault="00D05086" w:rsidP="004138BA">
      <w:pPr>
        <w:pStyle w:val="ListParagraph"/>
        <w:numPr>
          <w:ilvl w:val="0"/>
          <w:numId w:val="3"/>
        </w:numPr>
        <w:spacing w:after="0" w:line="240" w:lineRule="auto"/>
        <w:jc w:val="both"/>
        <w:rPr>
          <w:rFonts w:ascii="Verdana" w:hAnsi="Verdana"/>
        </w:rPr>
      </w:pPr>
      <w:r w:rsidRPr="0086255E">
        <w:rPr>
          <w:rFonts w:ascii="Verdana" w:hAnsi="Verdana"/>
          <w:b/>
        </w:rPr>
        <w:t>Inputs</w:t>
      </w:r>
      <w:r w:rsidRPr="0086255E">
        <w:rPr>
          <w:rFonts w:ascii="Verdana" w:hAnsi="Verdana"/>
        </w:rPr>
        <w:t xml:space="preserve"> (such as energy, water and </w:t>
      </w:r>
      <w:r w:rsidR="00942FDA">
        <w:rPr>
          <w:rFonts w:ascii="Verdana" w:hAnsi="Verdana"/>
        </w:rPr>
        <w:t xml:space="preserve">purchase </w:t>
      </w:r>
      <w:r w:rsidRPr="0086255E">
        <w:rPr>
          <w:rFonts w:ascii="Verdana" w:hAnsi="Verdana"/>
        </w:rPr>
        <w:t>goods)</w:t>
      </w:r>
    </w:p>
    <w:p w14:paraId="30181B3E" w14:textId="6D8ACDA2" w:rsidR="0086255E" w:rsidRDefault="00D05086" w:rsidP="004138BA">
      <w:pPr>
        <w:pStyle w:val="ListParagraph"/>
        <w:numPr>
          <w:ilvl w:val="0"/>
          <w:numId w:val="3"/>
        </w:numPr>
        <w:spacing w:after="0" w:line="240" w:lineRule="auto"/>
        <w:jc w:val="both"/>
        <w:rPr>
          <w:rFonts w:ascii="Verdana" w:hAnsi="Verdana"/>
        </w:rPr>
      </w:pPr>
      <w:r w:rsidRPr="0086255E">
        <w:rPr>
          <w:rFonts w:ascii="Verdana" w:hAnsi="Verdana"/>
          <w:b/>
        </w:rPr>
        <w:t>Operations</w:t>
      </w:r>
      <w:r w:rsidRPr="0086255E">
        <w:rPr>
          <w:rFonts w:ascii="Verdana" w:hAnsi="Verdana"/>
        </w:rPr>
        <w:t xml:space="preserve"> (such as </w:t>
      </w:r>
      <w:r w:rsidR="00942FDA">
        <w:rPr>
          <w:rFonts w:ascii="Verdana" w:hAnsi="Verdana"/>
        </w:rPr>
        <w:t>distributing</w:t>
      </w:r>
      <w:r w:rsidRPr="0086255E">
        <w:rPr>
          <w:rFonts w:ascii="Verdana" w:hAnsi="Verdana"/>
        </w:rPr>
        <w:t xml:space="preserve"> goods/services and transporting them)</w:t>
      </w:r>
    </w:p>
    <w:p w14:paraId="7F46DADF" w14:textId="00FFA994" w:rsidR="00D05086" w:rsidRDefault="00D05086" w:rsidP="004138BA">
      <w:pPr>
        <w:pStyle w:val="ListParagraph"/>
        <w:numPr>
          <w:ilvl w:val="0"/>
          <w:numId w:val="3"/>
        </w:numPr>
        <w:spacing w:after="0" w:line="240" w:lineRule="auto"/>
        <w:jc w:val="both"/>
        <w:rPr>
          <w:rFonts w:ascii="Verdana" w:hAnsi="Verdana"/>
        </w:rPr>
      </w:pPr>
      <w:r w:rsidRPr="0086255E">
        <w:rPr>
          <w:rFonts w:ascii="Verdana" w:hAnsi="Verdana"/>
          <w:b/>
        </w:rPr>
        <w:t xml:space="preserve">Outputs </w:t>
      </w:r>
      <w:r w:rsidRPr="0086255E">
        <w:rPr>
          <w:rFonts w:ascii="Verdana" w:hAnsi="Verdana"/>
          <w:bCs/>
        </w:rPr>
        <w:t>(</w:t>
      </w:r>
      <w:r w:rsidRPr="0086255E">
        <w:rPr>
          <w:rFonts w:ascii="Verdana" w:hAnsi="Verdana"/>
        </w:rPr>
        <w:t>such as finished products, services and waste)</w:t>
      </w:r>
    </w:p>
    <w:p w14:paraId="6B1951A1" w14:textId="77777777" w:rsidR="00942FDA" w:rsidRPr="00942FDA" w:rsidRDefault="00942FDA" w:rsidP="00942FDA">
      <w:pPr>
        <w:ind w:left="360"/>
        <w:jc w:val="both"/>
        <w:rPr>
          <w:rFonts w:ascii="Verdana" w:hAnsi="Verdana"/>
        </w:rPr>
      </w:pPr>
    </w:p>
    <w:p w14:paraId="5C47A06F" w14:textId="5E5811D3" w:rsidR="00D05086" w:rsidRPr="00293C8E" w:rsidRDefault="00D05086" w:rsidP="004138BA">
      <w:pPr>
        <w:jc w:val="both"/>
        <w:rPr>
          <w:rFonts w:ascii="Verdana" w:hAnsi="Verdana"/>
          <w:sz w:val="22"/>
          <w:szCs w:val="22"/>
        </w:rPr>
      </w:pPr>
      <w:r w:rsidRPr="00293C8E">
        <w:rPr>
          <w:rFonts w:ascii="Verdana" w:hAnsi="Verdana"/>
          <w:sz w:val="22"/>
          <w:szCs w:val="22"/>
        </w:rPr>
        <w:t>The environmental policy consider</w:t>
      </w:r>
      <w:r w:rsidR="000D59A7">
        <w:rPr>
          <w:rFonts w:ascii="Verdana" w:hAnsi="Verdana"/>
          <w:sz w:val="22"/>
          <w:szCs w:val="22"/>
        </w:rPr>
        <w:t>s</w:t>
      </w:r>
      <w:r w:rsidRPr="00293C8E">
        <w:rPr>
          <w:rFonts w:ascii="Verdana" w:hAnsi="Verdana"/>
          <w:sz w:val="22"/>
          <w:szCs w:val="22"/>
        </w:rPr>
        <w:t xml:space="preserve"> the following topics and recommend</w:t>
      </w:r>
      <w:r w:rsidR="000D59A7">
        <w:rPr>
          <w:rFonts w:ascii="Verdana" w:hAnsi="Verdana"/>
          <w:sz w:val="22"/>
          <w:szCs w:val="22"/>
        </w:rPr>
        <w:t>s</w:t>
      </w:r>
      <w:r w:rsidRPr="00293C8E">
        <w:rPr>
          <w:rFonts w:ascii="Verdana" w:hAnsi="Verdana"/>
          <w:sz w:val="22"/>
          <w:szCs w:val="22"/>
        </w:rPr>
        <w:t xml:space="preserve"> how the inputs, operations and outputs can be altered in order to reduce the environmental impact:</w:t>
      </w:r>
    </w:p>
    <w:p w14:paraId="42E2B33E" w14:textId="02803207" w:rsidR="00D05086" w:rsidRPr="00293C8E" w:rsidRDefault="00D05086" w:rsidP="004138BA">
      <w:pPr>
        <w:tabs>
          <w:tab w:val="left" w:pos="-131"/>
          <w:tab w:val="left" w:pos="4909"/>
        </w:tabs>
        <w:jc w:val="both"/>
        <w:rPr>
          <w:rFonts w:ascii="Verdana" w:hAnsi="Verdana"/>
          <w:sz w:val="22"/>
          <w:szCs w:val="22"/>
        </w:rPr>
      </w:pPr>
    </w:p>
    <w:p w14:paraId="0B0BE261" w14:textId="71D09A02" w:rsidR="00862810" w:rsidRDefault="00862810" w:rsidP="004138BA">
      <w:pPr>
        <w:tabs>
          <w:tab w:val="left" w:pos="-131"/>
          <w:tab w:val="left" w:pos="4909"/>
        </w:tabs>
        <w:jc w:val="both"/>
        <w:rPr>
          <w:rFonts w:ascii="Verdana" w:hAnsi="Verdana"/>
          <w:sz w:val="22"/>
          <w:szCs w:val="22"/>
        </w:rPr>
      </w:pPr>
      <w:r w:rsidRPr="00293C8E">
        <w:rPr>
          <w:rFonts w:ascii="Verdana" w:hAnsi="Verdana"/>
          <w:sz w:val="22"/>
          <w:szCs w:val="22"/>
        </w:rPr>
        <w:t>Within the office and day to day run</w:t>
      </w:r>
      <w:r w:rsidR="00BC78F1">
        <w:rPr>
          <w:rFonts w:ascii="Verdana" w:hAnsi="Verdana"/>
          <w:sz w:val="22"/>
          <w:szCs w:val="22"/>
        </w:rPr>
        <w:t>ning</w:t>
      </w:r>
      <w:r w:rsidRPr="00293C8E">
        <w:rPr>
          <w:rFonts w:ascii="Verdana" w:hAnsi="Verdana"/>
          <w:sz w:val="22"/>
          <w:szCs w:val="22"/>
        </w:rPr>
        <w:t xml:space="preserve"> of the organisation</w:t>
      </w:r>
      <w:r w:rsidR="000D59A7">
        <w:rPr>
          <w:rFonts w:ascii="Verdana" w:hAnsi="Verdana"/>
          <w:sz w:val="22"/>
          <w:szCs w:val="22"/>
        </w:rPr>
        <w:t>:</w:t>
      </w:r>
    </w:p>
    <w:p w14:paraId="0A660636" w14:textId="77777777" w:rsidR="0086255E" w:rsidRDefault="0086255E" w:rsidP="004138BA">
      <w:pPr>
        <w:tabs>
          <w:tab w:val="left" w:pos="-131"/>
        </w:tabs>
        <w:jc w:val="both"/>
        <w:rPr>
          <w:rFonts w:ascii="Verdana" w:hAnsi="Verdana"/>
        </w:rPr>
      </w:pPr>
    </w:p>
    <w:p w14:paraId="6A0C7283" w14:textId="77777777" w:rsidR="0086255E" w:rsidRDefault="00D05086" w:rsidP="004138BA">
      <w:pPr>
        <w:pStyle w:val="ListParagraph"/>
        <w:numPr>
          <w:ilvl w:val="0"/>
          <w:numId w:val="4"/>
        </w:numPr>
        <w:tabs>
          <w:tab w:val="left" w:pos="-131"/>
        </w:tabs>
        <w:spacing w:after="0" w:line="240" w:lineRule="auto"/>
        <w:jc w:val="both"/>
        <w:rPr>
          <w:rFonts w:ascii="Verdana" w:hAnsi="Verdana"/>
        </w:rPr>
      </w:pPr>
      <w:r w:rsidRPr="0086255E">
        <w:rPr>
          <w:rFonts w:ascii="Verdana" w:hAnsi="Verdana"/>
        </w:rPr>
        <w:t>Energy consumption (2.1)</w:t>
      </w:r>
    </w:p>
    <w:p w14:paraId="59FC5288" w14:textId="77777777" w:rsidR="0086255E" w:rsidRDefault="00D05086" w:rsidP="004138BA">
      <w:pPr>
        <w:pStyle w:val="ListParagraph"/>
        <w:numPr>
          <w:ilvl w:val="0"/>
          <w:numId w:val="4"/>
        </w:numPr>
        <w:tabs>
          <w:tab w:val="left" w:pos="-131"/>
        </w:tabs>
        <w:spacing w:after="0" w:line="240" w:lineRule="auto"/>
        <w:jc w:val="both"/>
        <w:rPr>
          <w:rFonts w:ascii="Verdana" w:hAnsi="Verdana"/>
        </w:rPr>
      </w:pPr>
      <w:r w:rsidRPr="0086255E">
        <w:rPr>
          <w:rFonts w:ascii="Verdana" w:hAnsi="Verdana"/>
        </w:rPr>
        <w:t>Water consumption (2.2)</w:t>
      </w:r>
    </w:p>
    <w:p w14:paraId="2EE2C929" w14:textId="77777777" w:rsidR="0086255E" w:rsidRDefault="00D05086" w:rsidP="004138BA">
      <w:pPr>
        <w:pStyle w:val="ListParagraph"/>
        <w:numPr>
          <w:ilvl w:val="0"/>
          <w:numId w:val="4"/>
        </w:numPr>
        <w:tabs>
          <w:tab w:val="left" w:pos="-131"/>
        </w:tabs>
        <w:spacing w:after="0" w:line="240" w:lineRule="auto"/>
        <w:jc w:val="both"/>
        <w:rPr>
          <w:rFonts w:ascii="Verdana" w:hAnsi="Verdana"/>
        </w:rPr>
      </w:pPr>
      <w:r w:rsidRPr="0086255E">
        <w:rPr>
          <w:rFonts w:ascii="Verdana" w:hAnsi="Verdana"/>
        </w:rPr>
        <w:t>Transport (2.3)</w:t>
      </w:r>
    </w:p>
    <w:p w14:paraId="2112B322" w14:textId="77777777" w:rsidR="0086255E" w:rsidRDefault="00D05086" w:rsidP="004138BA">
      <w:pPr>
        <w:pStyle w:val="ListParagraph"/>
        <w:numPr>
          <w:ilvl w:val="0"/>
          <w:numId w:val="4"/>
        </w:numPr>
        <w:tabs>
          <w:tab w:val="left" w:pos="-131"/>
        </w:tabs>
        <w:spacing w:after="0" w:line="240" w:lineRule="auto"/>
        <w:jc w:val="both"/>
        <w:rPr>
          <w:rFonts w:ascii="Verdana" w:hAnsi="Verdana"/>
        </w:rPr>
      </w:pPr>
      <w:r w:rsidRPr="0086255E">
        <w:rPr>
          <w:rFonts w:ascii="Verdana" w:hAnsi="Verdana"/>
        </w:rPr>
        <w:t>Waste management (2.4)</w:t>
      </w:r>
    </w:p>
    <w:p w14:paraId="16A0EDA8" w14:textId="77777777" w:rsidR="0086255E" w:rsidRDefault="00D05086" w:rsidP="004138BA">
      <w:pPr>
        <w:pStyle w:val="ListParagraph"/>
        <w:numPr>
          <w:ilvl w:val="0"/>
          <w:numId w:val="4"/>
        </w:numPr>
        <w:tabs>
          <w:tab w:val="left" w:pos="-131"/>
        </w:tabs>
        <w:spacing w:after="0" w:line="240" w:lineRule="auto"/>
        <w:jc w:val="both"/>
        <w:rPr>
          <w:rFonts w:ascii="Verdana" w:hAnsi="Verdana"/>
        </w:rPr>
      </w:pPr>
      <w:r w:rsidRPr="0086255E">
        <w:rPr>
          <w:rFonts w:ascii="Verdana" w:hAnsi="Verdana"/>
        </w:rPr>
        <w:t>Resource and materials consumption (2.5)</w:t>
      </w:r>
    </w:p>
    <w:p w14:paraId="0C943741" w14:textId="577C2CA4" w:rsidR="00633B84" w:rsidRDefault="00D05086" w:rsidP="004138BA">
      <w:pPr>
        <w:pStyle w:val="ListParagraph"/>
        <w:numPr>
          <w:ilvl w:val="0"/>
          <w:numId w:val="4"/>
        </w:numPr>
        <w:tabs>
          <w:tab w:val="left" w:pos="-131"/>
        </w:tabs>
        <w:spacing w:after="0" w:line="240" w:lineRule="auto"/>
        <w:jc w:val="both"/>
        <w:rPr>
          <w:rFonts w:ascii="Verdana" w:hAnsi="Verdana"/>
        </w:rPr>
      </w:pPr>
      <w:r w:rsidRPr="0086255E">
        <w:rPr>
          <w:rFonts w:ascii="Verdana" w:hAnsi="Verdana"/>
        </w:rPr>
        <w:t>Built environment, economy and work (2.6)</w:t>
      </w:r>
    </w:p>
    <w:p w14:paraId="51C96346" w14:textId="77777777" w:rsidR="004138BA" w:rsidRPr="004138BA" w:rsidRDefault="004138BA" w:rsidP="004138BA">
      <w:pPr>
        <w:tabs>
          <w:tab w:val="left" w:pos="-131"/>
        </w:tabs>
        <w:jc w:val="both"/>
        <w:rPr>
          <w:rFonts w:ascii="Verdana" w:hAnsi="Verdana"/>
        </w:rPr>
      </w:pPr>
    </w:p>
    <w:p w14:paraId="56B88839" w14:textId="08AF4AC4" w:rsidR="00D05086" w:rsidRPr="00293C8E" w:rsidRDefault="00D05086" w:rsidP="004138BA">
      <w:pPr>
        <w:tabs>
          <w:tab w:val="left" w:pos="-131"/>
        </w:tabs>
        <w:jc w:val="both"/>
        <w:rPr>
          <w:rFonts w:ascii="Verdana" w:hAnsi="Verdana"/>
          <w:b/>
          <w:bCs/>
          <w:sz w:val="22"/>
          <w:szCs w:val="22"/>
        </w:rPr>
      </w:pPr>
      <w:r w:rsidRPr="00293C8E">
        <w:rPr>
          <w:rFonts w:ascii="Verdana" w:hAnsi="Verdana"/>
          <w:b/>
          <w:bCs/>
          <w:sz w:val="22"/>
          <w:szCs w:val="22"/>
        </w:rPr>
        <w:t>2.1</w:t>
      </w:r>
      <w:r w:rsidRPr="00293C8E">
        <w:rPr>
          <w:rFonts w:ascii="Verdana" w:hAnsi="Verdana"/>
          <w:b/>
          <w:bCs/>
          <w:sz w:val="22"/>
          <w:szCs w:val="22"/>
        </w:rPr>
        <w:tab/>
        <w:t>Energy Consumption</w:t>
      </w:r>
      <w:r w:rsidR="00ED4ACB">
        <w:rPr>
          <w:rFonts w:ascii="Verdana" w:hAnsi="Verdana"/>
          <w:b/>
          <w:bCs/>
          <w:sz w:val="22"/>
          <w:szCs w:val="22"/>
        </w:rPr>
        <w:t xml:space="preserve"> (within the office</w:t>
      </w:r>
      <w:r w:rsidR="00CE49A0">
        <w:rPr>
          <w:rFonts w:ascii="Verdana" w:hAnsi="Verdana"/>
          <w:b/>
          <w:bCs/>
          <w:sz w:val="22"/>
          <w:szCs w:val="22"/>
        </w:rPr>
        <w:t xml:space="preserve"> spaces</w:t>
      </w:r>
      <w:r w:rsidR="00ED4ACB">
        <w:rPr>
          <w:rFonts w:ascii="Verdana" w:hAnsi="Verdana"/>
          <w:b/>
          <w:bCs/>
          <w:sz w:val="22"/>
          <w:szCs w:val="22"/>
        </w:rPr>
        <w:t>)</w:t>
      </w:r>
    </w:p>
    <w:p w14:paraId="6C00F1E6" w14:textId="77777777" w:rsidR="00D05086" w:rsidRPr="00293C8E" w:rsidRDefault="00D05086" w:rsidP="004138BA">
      <w:pPr>
        <w:jc w:val="both"/>
        <w:rPr>
          <w:rFonts w:ascii="Verdana" w:hAnsi="Verdana"/>
          <w:sz w:val="22"/>
          <w:szCs w:val="22"/>
        </w:rPr>
      </w:pPr>
    </w:p>
    <w:p w14:paraId="50137C34" w14:textId="4028ACB3" w:rsidR="00D05086" w:rsidRDefault="00D05086" w:rsidP="004138BA">
      <w:pPr>
        <w:pStyle w:val="WW-BodyTextIndent3"/>
        <w:spacing w:line="240" w:lineRule="auto"/>
        <w:ind w:left="0" w:firstLine="0"/>
        <w:jc w:val="both"/>
        <w:rPr>
          <w:rFonts w:ascii="Verdana" w:hAnsi="Verdana"/>
          <w:sz w:val="22"/>
          <w:szCs w:val="22"/>
        </w:rPr>
      </w:pPr>
      <w:r w:rsidRPr="00293C8E">
        <w:rPr>
          <w:rFonts w:ascii="Verdana" w:hAnsi="Verdana"/>
          <w:sz w:val="22"/>
          <w:szCs w:val="22"/>
        </w:rPr>
        <w:t xml:space="preserve">The main sources of </w:t>
      </w:r>
      <w:r w:rsidR="000D59A7">
        <w:rPr>
          <w:rFonts w:ascii="Verdana" w:hAnsi="Verdana"/>
          <w:sz w:val="22"/>
          <w:szCs w:val="22"/>
        </w:rPr>
        <w:t>office</w:t>
      </w:r>
      <w:r w:rsidRPr="00293C8E">
        <w:rPr>
          <w:rFonts w:ascii="Verdana" w:hAnsi="Verdana"/>
          <w:sz w:val="22"/>
          <w:szCs w:val="22"/>
        </w:rPr>
        <w:t xml:space="preserve"> energy </w:t>
      </w:r>
      <w:r w:rsidR="000D59A7">
        <w:rPr>
          <w:rFonts w:ascii="Verdana" w:hAnsi="Verdana"/>
          <w:sz w:val="22"/>
          <w:szCs w:val="22"/>
        </w:rPr>
        <w:t xml:space="preserve">within </w:t>
      </w:r>
      <w:r w:rsidR="000D59A7" w:rsidRPr="00040CBF">
        <w:rPr>
          <w:rFonts w:ascii="Verdana" w:hAnsi="Verdana"/>
          <w:sz w:val="22"/>
          <w:szCs w:val="22"/>
        </w:rPr>
        <w:t>Avalon House</w:t>
      </w:r>
      <w:r w:rsidR="00CE49A0">
        <w:rPr>
          <w:rFonts w:ascii="Verdana" w:hAnsi="Verdana"/>
          <w:sz w:val="22"/>
          <w:szCs w:val="22"/>
        </w:rPr>
        <w:t>, EastSide Visitor Centre and Carew Family Centre</w:t>
      </w:r>
      <w:r w:rsidR="000D59A7">
        <w:rPr>
          <w:rFonts w:ascii="Verdana" w:hAnsi="Verdana"/>
          <w:sz w:val="22"/>
          <w:szCs w:val="22"/>
        </w:rPr>
        <w:t xml:space="preserve"> </w:t>
      </w:r>
      <w:r w:rsidRPr="00293C8E">
        <w:rPr>
          <w:rFonts w:ascii="Verdana" w:hAnsi="Verdana"/>
          <w:sz w:val="22"/>
          <w:szCs w:val="22"/>
        </w:rPr>
        <w:t>are gas (heating) and electricity (light and equipment).</w:t>
      </w:r>
    </w:p>
    <w:p w14:paraId="23DBA6B8" w14:textId="3C97AC4C" w:rsidR="00E94BC6" w:rsidRDefault="00E94BC6" w:rsidP="004138BA">
      <w:pPr>
        <w:pStyle w:val="WW-BodyTextIndent3"/>
        <w:spacing w:line="240" w:lineRule="auto"/>
        <w:ind w:left="0" w:firstLine="0"/>
        <w:jc w:val="both"/>
        <w:rPr>
          <w:rFonts w:ascii="Verdana" w:hAnsi="Verdana"/>
          <w:sz w:val="22"/>
          <w:szCs w:val="22"/>
        </w:rPr>
      </w:pPr>
    </w:p>
    <w:p w14:paraId="21B9B614" w14:textId="5EAC1ED8" w:rsidR="00E94BC6" w:rsidRDefault="00E94BC6" w:rsidP="004138BA">
      <w:pPr>
        <w:pStyle w:val="WW-BodyTextIndent3"/>
        <w:spacing w:line="240" w:lineRule="auto"/>
        <w:ind w:left="0" w:firstLine="0"/>
        <w:jc w:val="both"/>
        <w:rPr>
          <w:rFonts w:ascii="Verdana" w:hAnsi="Verdana"/>
          <w:sz w:val="22"/>
          <w:szCs w:val="22"/>
        </w:rPr>
      </w:pPr>
      <w:r>
        <w:rPr>
          <w:rFonts w:ascii="Verdana" w:hAnsi="Verdana"/>
          <w:sz w:val="22"/>
          <w:szCs w:val="22"/>
        </w:rPr>
        <w:t>Existing measures in place:</w:t>
      </w:r>
    </w:p>
    <w:p w14:paraId="0C283B02" w14:textId="77777777" w:rsidR="00E94BC6" w:rsidRPr="00293C8E" w:rsidRDefault="00E94BC6" w:rsidP="004138BA">
      <w:pPr>
        <w:pStyle w:val="WW-BodyTextIndent3"/>
        <w:spacing w:line="240" w:lineRule="auto"/>
        <w:ind w:left="0" w:firstLine="0"/>
        <w:jc w:val="both"/>
        <w:rPr>
          <w:rFonts w:ascii="Verdana" w:hAnsi="Verdana"/>
          <w:sz w:val="22"/>
          <w:szCs w:val="22"/>
        </w:rPr>
      </w:pPr>
    </w:p>
    <w:p w14:paraId="1924ADC6" w14:textId="177C32BF" w:rsidR="00D05086" w:rsidRDefault="00D05086" w:rsidP="004138BA">
      <w:pPr>
        <w:jc w:val="both"/>
        <w:rPr>
          <w:rFonts w:ascii="Verdana" w:hAnsi="Verdana"/>
          <w:sz w:val="22"/>
          <w:szCs w:val="22"/>
        </w:rPr>
      </w:pPr>
      <w:r w:rsidRPr="00293C8E">
        <w:rPr>
          <w:rFonts w:ascii="Verdana" w:hAnsi="Verdana"/>
          <w:sz w:val="22"/>
          <w:szCs w:val="22"/>
        </w:rPr>
        <w:t>Lighting</w:t>
      </w:r>
    </w:p>
    <w:p w14:paraId="12B382C9" w14:textId="4C9FE76D" w:rsidR="0086255E" w:rsidRDefault="0086255E" w:rsidP="004138BA">
      <w:pPr>
        <w:pStyle w:val="ListParagraph"/>
        <w:numPr>
          <w:ilvl w:val="0"/>
          <w:numId w:val="5"/>
        </w:numPr>
        <w:spacing w:after="0" w:line="240" w:lineRule="auto"/>
        <w:jc w:val="both"/>
        <w:rPr>
          <w:rFonts w:ascii="Verdana" w:hAnsi="Verdana"/>
        </w:rPr>
      </w:pPr>
      <w:r>
        <w:rPr>
          <w:rFonts w:ascii="Verdana" w:hAnsi="Verdana"/>
        </w:rPr>
        <w:t xml:space="preserve">The office is arranged in such a way to maximise the use of natural </w:t>
      </w:r>
      <w:r w:rsidR="00CE49A0">
        <w:rPr>
          <w:rFonts w:ascii="Verdana" w:hAnsi="Verdana"/>
        </w:rPr>
        <w:t>light</w:t>
      </w:r>
      <w:r>
        <w:rPr>
          <w:rFonts w:ascii="Verdana" w:hAnsi="Verdana"/>
        </w:rPr>
        <w:t xml:space="preserve"> from windows</w:t>
      </w:r>
    </w:p>
    <w:p w14:paraId="632E5DB9" w14:textId="65F9B3CF" w:rsidR="00D05086" w:rsidRPr="0086255E" w:rsidRDefault="000D59A7" w:rsidP="004138BA">
      <w:pPr>
        <w:pStyle w:val="ListParagraph"/>
        <w:numPr>
          <w:ilvl w:val="0"/>
          <w:numId w:val="5"/>
        </w:numPr>
        <w:spacing w:after="0" w:line="240" w:lineRule="auto"/>
        <w:jc w:val="both"/>
        <w:rPr>
          <w:rFonts w:ascii="Verdana" w:hAnsi="Verdana"/>
        </w:rPr>
      </w:pPr>
      <w:r w:rsidRPr="0086255E">
        <w:rPr>
          <w:rFonts w:ascii="Verdana" w:hAnsi="Verdana"/>
        </w:rPr>
        <w:t>We ensure</w:t>
      </w:r>
      <w:r w:rsidR="00D05086" w:rsidRPr="0086255E">
        <w:rPr>
          <w:rFonts w:ascii="Verdana" w:hAnsi="Verdana"/>
        </w:rPr>
        <w:t xml:space="preserve"> that lights are turn</w:t>
      </w:r>
      <w:r w:rsidR="00ED4ACB" w:rsidRPr="0086255E">
        <w:rPr>
          <w:rFonts w:ascii="Verdana" w:hAnsi="Verdana"/>
        </w:rPr>
        <w:t>ed off when they are not in use</w:t>
      </w:r>
    </w:p>
    <w:p w14:paraId="04CE6438" w14:textId="7AB9CC40" w:rsidR="00D05086" w:rsidRPr="00293C8E" w:rsidRDefault="00ED4ACB" w:rsidP="004138BA">
      <w:pPr>
        <w:jc w:val="both"/>
        <w:rPr>
          <w:rFonts w:ascii="Verdana" w:hAnsi="Verdana"/>
          <w:sz w:val="22"/>
          <w:szCs w:val="22"/>
        </w:rPr>
      </w:pPr>
      <w:r>
        <w:rPr>
          <w:rFonts w:ascii="Verdana" w:hAnsi="Verdana"/>
          <w:sz w:val="22"/>
          <w:szCs w:val="22"/>
        </w:rPr>
        <w:t>Heating</w:t>
      </w:r>
    </w:p>
    <w:p w14:paraId="3133A920" w14:textId="77777777" w:rsidR="0086255E" w:rsidRDefault="000D090E" w:rsidP="004138BA">
      <w:pPr>
        <w:pStyle w:val="ListParagraph"/>
        <w:numPr>
          <w:ilvl w:val="0"/>
          <w:numId w:val="6"/>
        </w:numPr>
        <w:tabs>
          <w:tab w:val="left" w:pos="-131"/>
        </w:tabs>
        <w:spacing w:after="0" w:line="240" w:lineRule="auto"/>
        <w:jc w:val="both"/>
        <w:rPr>
          <w:rFonts w:ascii="Verdana" w:hAnsi="Verdana"/>
        </w:rPr>
      </w:pPr>
      <w:r w:rsidRPr="0086255E">
        <w:rPr>
          <w:rFonts w:ascii="Verdana" w:hAnsi="Verdana"/>
        </w:rPr>
        <w:t>T</w:t>
      </w:r>
      <w:r w:rsidR="00D05086" w:rsidRPr="0086255E">
        <w:rPr>
          <w:rFonts w:ascii="Verdana" w:hAnsi="Verdana"/>
        </w:rPr>
        <w:t>hermostats</w:t>
      </w:r>
      <w:r w:rsidRPr="0086255E">
        <w:rPr>
          <w:rFonts w:ascii="Verdana" w:hAnsi="Verdana"/>
        </w:rPr>
        <w:t xml:space="preserve"> have been fitted and are being used</w:t>
      </w:r>
      <w:r w:rsidR="00D05086" w:rsidRPr="0086255E">
        <w:rPr>
          <w:rFonts w:ascii="Verdana" w:hAnsi="Verdana"/>
        </w:rPr>
        <w:t xml:space="preserve"> effectively</w:t>
      </w:r>
    </w:p>
    <w:p w14:paraId="45D758B7" w14:textId="77777777" w:rsidR="0086255E" w:rsidRDefault="000D59A7" w:rsidP="004138BA">
      <w:pPr>
        <w:pStyle w:val="ListParagraph"/>
        <w:numPr>
          <w:ilvl w:val="0"/>
          <w:numId w:val="6"/>
        </w:numPr>
        <w:tabs>
          <w:tab w:val="left" w:pos="-131"/>
        </w:tabs>
        <w:spacing w:after="0" w:line="240" w:lineRule="auto"/>
        <w:jc w:val="both"/>
        <w:rPr>
          <w:rFonts w:ascii="Verdana" w:hAnsi="Verdana"/>
        </w:rPr>
      </w:pPr>
      <w:r w:rsidRPr="0086255E">
        <w:rPr>
          <w:rFonts w:ascii="Verdana" w:hAnsi="Verdana"/>
        </w:rPr>
        <w:t>The</w:t>
      </w:r>
      <w:r w:rsidR="00340890" w:rsidRPr="0086255E">
        <w:rPr>
          <w:rFonts w:ascii="Verdana" w:hAnsi="Verdana"/>
        </w:rPr>
        <w:t xml:space="preserve"> heating system is on a timer</w:t>
      </w:r>
      <w:r w:rsidRPr="0086255E">
        <w:rPr>
          <w:rFonts w:ascii="Verdana" w:hAnsi="Verdana"/>
        </w:rPr>
        <w:t xml:space="preserve"> and the office is</w:t>
      </w:r>
      <w:r w:rsidR="00340890" w:rsidRPr="0086255E">
        <w:rPr>
          <w:rFonts w:ascii="Verdana" w:hAnsi="Verdana"/>
        </w:rPr>
        <w:t xml:space="preserve"> only </w:t>
      </w:r>
      <w:r w:rsidRPr="0086255E">
        <w:rPr>
          <w:rFonts w:ascii="Verdana" w:hAnsi="Verdana"/>
        </w:rPr>
        <w:t>heated</w:t>
      </w:r>
      <w:r w:rsidR="00340890" w:rsidRPr="0086255E">
        <w:rPr>
          <w:rFonts w:ascii="Verdana" w:hAnsi="Verdana"/>
        </w:rPr>
        <w:t xml:space="preserve"> during working hours</w:t>
      </w:r>
    </w:p>
    <w:p w14:paraId="130F67A3" w14:textId="573413AA" w:rsidR="00340890" w:rsidRPr="0086255E" w:rsidRDefault="00340890" w:rsidP="004138BA">
      <w:pPr>
        <w:pStyle w:val="ListParagraph"/>
        <w:numPr>
          <w:ilvl w:val="0"/>
          <w:numId w:val="6"/>
        </w:numPr>
        <w:tabs>
          <w:tab w:val="left" w:pos="-131"/>
        </w:tabs>
        <w:spacing w:after="0" w:line="240" w:lineRule="auto"/>
        <w:jc w:val="both"/>
        <w:rPr>
          <w:rFonts w:ascii="Verdana" w:hAnsi="Verdana"/>
        </w:rPr>
      </w:pPr>
      <w:r w:rsidRPr="0086255E">
        <w:rPr>
          <w:rFonts w:ascii="Verdana" w:hAnsi="Verdana"/>
        </w:rPr>
        <w:t>Windows are i</w:t>
      </w:r>
      <w:r w:rsidR="00D05086" w:rsidRPr="0086255E">
        <w:rPr>
          <w:rFonts w:ascii="Verdana" w:hAnsi="Verdana"/>
        </w:rPr>
        <w:t>nsulat</w:t>
      </w:r>
      <w:r w:rsidRPr="0086255E">
        <w:rPr>
          <w:rFonts w:ascii="Verdana" w:hAnsi="Verdana"/>
        </w:rPr>
        <w:t>ed</w:t>
      </w:r>
      <w:r w:rsidR="00D05086" w:rsidRPr="0086255E">
        <w:rPr>
          <w:rFonts w:ascii="Verdana" w:hAnsi="Verdana"/>
        </w:rPr>
        <w:t xml:space="preserve"> </w:t>
      </w:r>
      <w:r w:rsidRPr="0086255E">
        <w:rPr>
          <w:rFonts w:ascii="Verdana" w:hAnsi="Verdana"/>
        </w:rPr>
        <w:t>and</w:t>
      </w:r>
      <w:r w:rsidR="00D05086" w:rsidRPr="0086255E">
        <w:rPr>
          <w:rFonts w:ascii="Verdana" w:hAnsi="Verdana"/>
        </w:rPr>
        <w:t xml:space="preserve"> draught-proof</w:t>
      </w:r>
      <w:r w:rsidRPr="0086255E">
        <w:rPr>
          <w:rFonts w:ascii="Verdana" w:hAnsi="Verdana"/>
        </w:rPr>
        <w:t>ed</w:t>
      </w:r>
    </w:p>
    <w:p w14:paraId="1F73F667" w14:textId="50974B69" w:rsidR="00D05086" w:rsidRDefault="00D05086" w:rsidP="004138BA">
      <w:pPr>
        <w:jc w:val="both"/>
        <w:rPr>
          <w:rFonts w:ascii="Verdana" w:hAnsi="Verdana"/>
          <w:sz w:val="22"/>
          <w:szCs w:val="22"/>
        </w:rPr>
      </w:pPr>
      <w:r w:rsidRPr="00293C8E">
        <w:rPr>
          <w:rFonts w:ascii="Verdana" w:hAnsi="Verdana"/>
          <w:sz w:val="22"/>
          <w:szCs w:val="22"/>
        </w:rPr>
        <w:t>Equipment</w:t>
      </w:r>
    </w:p>
    <w:p w14:paraId="42302B45" w14:textId="77777777" w:rsidR="0086255E" w:rsidRDefault="0086255E" w:rsidP="004138BA">
      <w:pPr>
        <w:pStyle w:val="ListParagraph"/>
        <w:numPr>
          <w:ilvl w:val="0"/>
          <w:numId w:val="7"/>
        </w:numPr>
        <w:spacing w:after="0" w:line="240" w:lineRule="auto"/>
        <w:jc w:val="both"/>
        <w:rPr>
          <w:rFonts w:ascii="Verdana" w:hAnsi="Verdana"/>
        </w:rPr>
      </w:pPr>
      <w:r>
        <w:rPr>
          <w:rFonts w:ascii="Verdana" w:hAnsi="Verdana"/>
        </w:rPr>
        <w:t xml:space="preserve">Equipment is turned </w:t>
      </w:r>
      <w:r w:rsidRPr="00293C8E">
        <w:rPr>
          <w:rFonts w:ascii="Verdana" w:hAnsi="Verdana"/>
        </w:rPr>
        <w:t>off when not in use, if it is safe to do so</w:t>
      </w:r>
    </w:p>
    <w:p w14:paraId="03BA09D0" w14:textId="6A16B707" w:rsidR="00ED4ACB" w:rsidRDefault="000D59A7" w:rsidP="004138BA">
      <w:pPr>
        <w:pStyle w:val="ListParagraph"/>
        <w:numPr>
          <w:ilvl w:val="0"/>
          <w:numId w:val="7"/>
        </w:numPr>
        <w:spacing w:after="0" w:line="240" w:lineRule="auto"/>
        <w:jc w:val="both"/>
        <w:rPr>
          <w:rFonts w:ascii="Verdana" w:hAnsi="Verdana"/>
        </w:rPr>
      </w:pPr>
      <w:r w:rsidRPr="0086255E">
        <w:rPr>
          <w:rFonts w:ascii="Verdana" w:hAnsi="Verdana"/>
        </w:rPr>
        <w:t xml:space="preserve">All office </w:t>
      </w:r>
      <w:r w:rsidR="00D05086" w:rsidRPr="0086255E">
        <w:rPr>
          <w:rFonts w:ascii="Verdana" w:hAnsi="Verdana"/>
        </w:rPr>
        <w:t>equipment is maintained properly and serviced regularl</w:t>
      </w:r>
      <w:r w:rsidRPr="0086255E">
        <w:rPr>
          <w:rFonts w:ascii="Verdana" w:hAnsi="Verdana"/>
        </w:rPr>
        <w:t>y</w:t>
      </w:r>
    </w:p>
    <w:p w14:paraId="0478747E" w14:textId="77777777" w:rsidR="004138BA" w:rsidRPr="004138BA" w:rsidRDefault="004138BA" w:rsidP="004138BA">
      <w:pPr>
        <w:jc w:val="both"/>
        <w:rPr>
          <w:rFonts w:ascii="Verdana" w:hAnsi="Verdana"/>
        </w:rPr>
      </w:pPr>
    </w:p>
    <w:p w14:paraId="4BD8C400" w14:textId="227FD6F1" w:rsidR="00D05086" w:rsidRPr="00293C8E" w:rsidRDefault="004138BA" w:rsidP="004138BA">
      <w:pPr>
        <w:jc w:val="both"/>
        <w:rPr>
          <w:rFonts w:ascii="Verdana" w:hAnsi="Verdana"/>
          <w:b/>
          <w:sz w:val="22"/>
          <w:szCs w:val="22"/>
        </w:rPr>
      </w:pPr>
      <w:r>
        <w:rPr>
          <w:rFonts w:ascii="Verdana" w:hAnsi="Verdana"/>
          <w:b/>
          <w:sz w:val="22"/>
          <w:szCs w:val="22"/>
        </w:rPr>
        <w:t>Specific Actions</w:t>
      </w:r>
    </w:p>
    <w:p w14:paraId="55E40AFE" w14:textId="4F51A13F" w:rsidR="00D05086" w:rsidRDefault="00D05086" w:rsidP="004138BA">
      <w:pPr>
        <w:jc w:val="both"/>
        <w:rPr>
          <w:rFonts w:ascii="Verdana" w:hAnsi="Verdana"/>
          <w:sz w:val="22"/>
          <w:szCs w:val="22"/>
        </w:rPr>
      </w:pPr>
    </w:p>
    <w:p w14:paraId="6C4271BE" w14:textId="77777777" w:rsidR="00D521A1" w:rsidRPr="00040CBF" w:rsidRDefault="000D59A7" w:rsidP="004138BA">
      <w:pPr>
        <w:pStyle w:val="ListParagraph"/>
        <w:numPr>
          <w:ilvl w:val="0"/>
          <w:numId w:val="8"/>
        </w:numPr>
        <w:spacing w:after="0" w:line="240" w:lineRule="auto"/>
        <w:jc w:val="both"/>
        <w:rPr>
          <w:rFonts w:ascii="Verdana" w:hAnsi="Verdana"/>
          <w:color w:val="000000" w:themeColor="text1"/>
        </w:rPr>
      </w:pPr>
      <w:r w:rsidRPr="00040CBF">
        <w:rPr>
          <w:rFonts w:ascii="Verdana" w:hAnsi="Verdana"/>
          <w:color w:val="000000" w:themeColor="text1"/>
        </w:rPr>
        <w:t>Research more energy efficient light bulbs which can save 50% on energy costs</w:t>
      </w:r>
    </w:p>
    <w:p w14:paraId="19C95372" w14:textId="77777777" w:rsidR="00D521A1" w:rsidRPr="00040CBF" w:rsidRDefault="000D59A7" w:rsidP="004138BA">
      <w:pPr>
        <w:pStyle w:val="ListParagraph"/>
        <w:numPr>
          <w:ilvl w:val="0"/>
          <w:numId w:val="8"/>
        </w:numPr>
        <w:spacing w:after="0" w:line="240" w:lineRule="auto"/>
        <w:jc w:val="both"/>
        <w:rPr>
          <w:rFonts w:ascii="Verdana" w:hAnsi="Verdana"/>
          <w:color w:val="000000" w:themeColor="text1"/>
        </w:rPr>
      </w:pPr>
      <w:r w:rsidRPr="00040CBF">
        <w:rPr>
          <w:rFonts w:ascii="Verdana" w:hAnsi="Verdana"/>
          <w:color w:val="000000" w:themeColor="text1"/>
        </w:rPr>
        <w:t>Checking energy efficiency ratings when buying new equipment</w:t>
      </w:r>
    </w:p>
    <w:p w14:paraId="444A4C6F" w14:textId="77777777" w:rsidR="00D521A1" w:rsidRPr="00040CBF" w:rsidRDefault="00D05086" w:rsidP="004138BA">
      <w:pPr>
        <w:pStyle w:val="ListParagraph"/>
        <w:numPr>
          <w:ilvl w:val="0"/>
          <w:numId w:val="8"/>
        </w:numPr>
        <w:spacing w:after="0" w:line="240" w:lineRule="auto"/>
        <w:jc w:val="both"/>
        <w:rPr>
          <w:rFonts w:ascii="Verdana" w:hAnsi="Verdana"/>
          <w:color w:val="000000" w:themeColor="text1"/>
        </w:rPr>
      </w:pPr>
      <w:r w:rsidRPr="00040CBF">
        <w:rPr>
          <w:rFonts w:ascii="Verdana" w:hAnsi="Verdana"/>
        </w:rPr>
        <w:t>Display signs to remind staff to turn off lights</w:t>
      </w:r>
      <w:r w:rsidR="000D59A7" w:rsidRPr="00040CBF">
        <w:rPr>
          <w:rFonts w:ascii="Verdana" w:hAnsi="Verdana"/>
        </w:rPr>
        <w:t xml:space="preserve"> and close doors to enable the thermostat to work most effectively</w:t>
      </w:r>
      <w:r w:rsidR="00CA09EB" w:rsidRPr="00040CBF">
        <w:rPr>
          <w:rFonts w:ascii="Verdana" w:hAnsi="Verdana"/>
        </w:rPr>
        <w:t xml:space="preserve"> </w:t>
      </w:r>
    </w:p>
    <w:p w14:paraId="5575C6D4" w14:textId="56D81019" w:rsidR="00CE49A0" w:rsidRPr="00CE49A0" w:rsidRDefault="00BC78F1" w:rsidP="004138BA">
      <w:pPr>
        <w:pStyle w:val="ListParagraph"/>
        <w:numPr>
          <w:ilvl w:val="0"/>
          <w:numId w:val="8"/>
        </w:numPr>
        <w:spacing w:after="0" w:line="240" w:lineRule="auto"/>
        <w:jc w:val="both"/>
        <w:rPr>
          <w:rFonts w:ascii="Verdana" w:hAnsi="Verdana"/>
          <w:color w:val="000000" w:themeColor="text1"/>
        </w:rPr>
      </w:pPr>
      <w:r w:rsidRPr="00040CBF">
        <w:rPr>
          <w:rFonts w:ascii="Verdana" w:hAnsi="Verdana"/>
        </w:rPr>
        <w:t>Try to understand our carbon footprint as a company and the impact our office use is having on the environment – next step is to look at how this can be reduced</w:t>
      </w:r>
    </w:p>
    <w:p w14:paraId="380D81E0" w14:textId="79E72C42" w:rsidR="00CE49A0" w:rsidRPr="00CE49A0" w:rsidRDefault="00CE49A0" w:rsidP="004138BA">
      <w:pPr>
        <w:jc w:val="both"/>
        <w:rPr>
          <w:rFonts w:ascii="Verdana" w:hAnsi="Verdana"/>
          <w:color w:val="000000" w:themeColor="text1"/>
        </w:rPr>
      </w:pPr>
    </w:p>
    <w:p w14:paraId="53952434" w14:textId="7745BD0C" w:rsidR="00D05086" w:rsidRPr="00293C8E" w:rsidRDefault="00D05086" w:rsidP="004138BA">
      <w:pPr>
        <w:jc w:val="both"/>
        <w:rPr>
          <w:rFonts w:ascii="Verdana" w:hAnsi="Verdana"/>
          <w:sz w:val="22"/>
          <w:szCs w:val="22"/>
        </w:rPr>
      </w:pPr>
      <w:r w:rsidRPr="00293C8E">
        <w:rPr>
          <w:rFonts w:ascii="Verdana" w:hAnsi="Verdana"/>
          <w:b/>
          <w:sz w:val="22"/>
          <w:szCs w:val="22"/>
        </w:rPr>
        <w:t>2.2</w:t>
      </w:r>
      <w:r w:rsidRPr="00293C8E">
        <w:rPr>
          <w:rFonts w:ascii="Verdana" w:hAnsi="Verdana"/>
          <w:b/>
          <w:sz w:val="22"/>
          <w:szCs w:val="22"/>
        </w:rPr>
        <w:tab/>
        <w:t xml:space="preserve">Water Consumption </w:t>
      </w:r>
      <w:r w:rsidR="000F6C5C" w:rsidRPr="00293C8E">
        <w:rPr>
          <w:rFonts w:ascii="Verdana" w:hAnsi="Verdana"/>
          <w:b/>
          <w:sz w:val="22"/>
          <w:szCs w:val="22"/>
        </w:rPr>
        <w:t>(within the office)</w:t>
      </w:r>
    </w:p>
    <w:p w14:paraId="19F58C60" w14:textId="77777777" w:rsidR="00D05086" w:rsidRPr="00293C8E" w:rsidRDefault="00D05086" w:rsidP="004138BA">
      <w:pPr>
        <w:jc w:val="both"/>
        <w:rPr>
          <w:rFonts w:ascii="Verdana" w:hAnsi="Verdana"/>
          <w:sz w:val="22"/>
          <w:szCs w:val="22"/>
        </w:rPr>
      </w:pPr>
    </w:p>
    <w:p w14:paraId="7C16FDF6" w14:textId="16AE6B8E" w:rsidR="00D05086" w:rsidRDefault="000D59A7" w:rsidP="004138BA">
      <w:pPr>
        <w:jc w:val="both"/>
        <w:rPr>
          <w:rFonts w:ascii="Verdana" w:hAnsi="Verdana"/>
          <w:sz w:val="22"/>
          <w:szCs w:val="22"/>
        </w:rPr>
      </w:pPr>
      <w:r>
        <w:rPr>
          <w:rFonts w:ascii="Verdana" w:hAnsi="Verdana"/>
          <w:sz w:val="22"/>
          <w:szCs w:val="22"/>
        </w:rPr>
        <w:t>U</w:t>
      </w:r>
      <w:r w:rsidR="00D05086" w:rsidRPr="00293C8E">
        <w:rPr>
          <w:rFonts w:ascii="Verdana" w:hAnsi="Verdana"/>
          <w:sz w:val="22"/>
          <w:szCs w:val="22"/>
        </w:rPr>
        <w:t>nnecessary us</w:t>
      </w:r>
      <w:r>
        <w:rPr>
          <w:rFonts w:ascii="Verdana" w:hAnsi="Verdana"/>
          <w:sz w:val="22"/>
          <w:szCs w:val="22"/>
        </w:rPr>
        <w:t>e of water</w:t>
      </w:r>
      <w:r w:rsidR="00D05086" w:rsidRPr="00293C8E">
        <w:rPr>
          <w:rFonts w:ascii="Verdana" w:hAnsi="Verdana"/>
          <w:sz w:val="22"/>
          <w:szCs w:val="22"/>
        </w:rPr>
        <w:t xml:space="preserve"> should be prevented</w:t>
      </w:r>
      <w:r w:rsidR="000F6C5C" w:rsidRPr="00293C8E">
        <w:rPr>
          <w:rFonts w:ascii="Verdana" w:hAnsi="Verdana"/>
          <w:sz w:val="22"/>
          <w:szCs w:val="22"/>
        </w:rPr>
        <w:t xml:space="preserve"> as the earth</w:t>
      </w:r>
      <w:r>
        <w:rPr>
          <w:rFonts w:ascii="Verdana" w:hAnsi="Verdana"/>
          <w:sz w:val="22"/>
          <w:szCs w:val="22"/>
        </w:rPr>
        <w:t>’</w:t>
      </w:r>
      <w:r w:rsidR="000F6C5C" w:rsidRPr="00293C8E">
        <w:rPr>
          <w:rFonts w:ascii="Verdana" w:hAnsi="Verdana"/>
          <w:sz w:val="22"/>
          <w:szCs w:val="22"/>
        </w:rPr>
        <w:t>s water source is</w:t>
      </w:r>
      <w:r>
        <w:rPr>
          <w:rFonts w:ascii="Verdana" w:hAnsi="Verdana"/>
          <w:sz w:val="22"/>
          <w:szCs w:val="22"/>
        </w:rPr>
        <w:t xml:space="preserve"> a global system</w:t>
      </w:r>
      <w:r w:rsidR="000F6C5C" w:rsidRPr="00293C8E">
        <w:rPr>
          <w:rFonts w:ascii="Verdana" w:hAnsi="Verdana"/>
          <w:sz w:val="22"/>
          <w:szCs w:val="22"/>
        </w:rPr>
        <w:t xml:space="preserve"> and as the climate crisis is a worldwide issue we have to be much more globally conscious</w:t>
      </w:r>
      <w:r w:rsidR="00ED4ACB">
        <w:rPr>
          <w:rFonts w:ascii="Verdana" w:hAnsi="Verdana"/>
          <w:sz w:val="22"/>
          <w:szCs w:val="22"/>
        </w:rPr>
        <w:t xml:space="preserve">. </w:t>
      </w:r>
      <w:r w:rsidR="00D05086" w:rsidRPr="00293C8E">
        <w:rPr>
          <w:rFonts w:ascii="Verdana" w:hAnsi="Verdana"/>
          <w:sz w:val="22"/>
          <w:szCs w:val="22"/>
        </w:rPr>
        <w:t xml:space="preserve">The source of water for </w:t>
      </w:r>
      <w:r w:rsidR="00ED4ACB">
        <w:rPr>
          <w:rFonts w:ascii="Verdana" w:hAnsi="Verdana"/>
          <w:sz w:val="22"/>
          <w:szCs w:val="22"/>
        </w:rPr>
        <w:t xml:space="preserve">ESP </w:t>
      </w:r>
      <w:r w:rsidR="00D05086" w:rsidRPr="00293C8E">
        <w:rPr>
          <w:rFonts w:ascii="Verdana" w:hAnsi="Verdana"/>
          <w:sz w:val="22"/>
          <w:szCs w:val="22"/>
        </w:rPr>
        <w:t>i</w:t>
      </w:r>
      <w:r w:rsidR="00CE49A0">
        <w:rPr>
          <w:rFonts w:ascii="Verdana" w:hAnsi="Verdana"/>
          <w:sz w:val="22"/>
          <w:szCs w:val="22"/>
        </w:rPr>
        <w:t>n all offices is</w:t>
      </w:r>
      <w:r w:rsidR="00D05086" w:rsidRPr="00293C8E">
        <w:rPr>
          <w:rFonts w:ascii="Verdana" w:hAnsi="Verdana"/>
          <w:sz w:val="22"/>
          <w:szCs w:val="22"/>
        </w:rPr>
        <w:t xml:space="preserve"> through the m</w:t>
      </w:r>
      <w:r w:rsidR="00ED4ACB">
        <w:rPr>
          <w:rFonts w:ascii="Verdana" w:hAnsi="Verdana"/>
          <w:sz w:val="22"/>
          <w:szCs w:val="22"/>
        </w:rPr>
        <w:t>ains from the Water Authority. ESP’s</w:t>
      </w:r>
      <w:r w:rsidR="00D05086" w:rsidRPr="00293C8E">
        <w:rPr>
          <w:rFonts w:ascii="Verdana" w:hAnsi="Verdana"/>
          <w:sz w:val="22"/>
          <w:szCs w:val="22"/>
        </w:rPr>
        <w:t xml:space="preserve"> main use of water is in the ki</w:t>
      </w:r>
      <w:r w:rsidR="00ED4ACB">
        <w:rPr>
          <w:rFonts w:ascii="Verdana" w:hAnsi="Verdana"/>
          <w:sz w:val="22"/>
          <w:szCs w:val="22"/>
        </w:rPr>
        <w:t xml:space="preserve">tchens, washrooms and toilets. </w:t>
      </w:r>
      <w:r w:rsidR="00D05086" w:rsidRPr="00293C8E">
        <w:rPr>
          <w:rFonts w:ascii="Verdana" w:hAnsi="Verdana"/>
          <w:sz w:val="22"/>
          <w:szCs w:val="22"/>
        </w:rPr>
        <w:t xml:space="preserve">The amount of water consumed </w:t>
      </w:r>
      <w:r>
        <w:rPr>
          <w:rFonts w:ascii="Verdana" w:hAnsi="Verdana"/>
          <w:sz w:val="22"/>
          <w:szCs w:val="22"/>
        </w:rPr>
        <w:t xml:space="preserve">by </w:t>
      </w:r>
      <w:r w:rsidR="00ED4ACB">
        <w:rPr>
          <w:rFonts w:ascii="Verdana" w:hAnsi="Verdana"/>
          <w:sz w:val="22"/>
          <w:szCs w:val="22"/>
        </w:rPr>
        <w:t>ESP</w:t>
      </w:r>
      <w:r>
        <w:rPr>
          <w:rFonts w:ascii="Verdana" w:hAnsi="Verdana"/>
          <w:sz w:val="22"/>
          <w:szCs w:val="22"/>
        </w:rPr>
        <w:t xml:space="preserve"> </w:t>
      </w:r>
      <w:r w:rsidR="00D05086" w:rsidRPr="00293C8E">
        <w:rPr>
          <w:rFonts w:ascii="Verdana" w:hAnsi="Verdana"/>
          <w:sz w:val="22"/>
          <w:szCs w:val="22"/>
        </w:rPr>
        <w:t>can be measured from metered water bills</w:t>
      </w:r>
      <w:r w:rsidR="00CE49A0">
        <w:rPr>
          <w:rFonts w:ascii="Verdana" w:hAnsi="Verdana"/>
          <w:sz w:val="22"/>
          <w:szCs w:val="22"/>
        </w:rPr>
        <w:t>.</w:t>
      </w:r>
      <w:r w:rsidR="000F6C5C" w:rsidRPr="00293C8E">
        <w:rPr>
          <w:rFonts w:ascii="Verdana" w:hAnsi="Verdana"/>
          <w:sz w:val="22"/>
          <w:szCs w:val="22"/>
        </w:rPr>
        <w:t xml:space="preserve"> </w:t>
      </w:r>
    </w:p>
    <w:p w14:paraId="22FE1807" w14:textId="08EC88CE" w:rsidR="00E94BC6" w:rsidRDefault="00E94BC6" w:rsidP="004138BA">
      <w:pPr>
        <w:jc w:val="both"/>
        <w:rPr>
          <w:rFonts w:ascii="Verdana" w:hAnsi="Verdana"/>
          <w:sz w:val="22"/>
          <w:szCs w:val="22"/>
        </w:rPr>
      </w:pPr>
    </w:p>
    <w:p w14:paraId="75490C84" w14:textId="6556942C" w:rsidR="00E94BC6" w:rsidRPr="00293C8E" w:rsidRDefault="00E94BC6" w:rsidP="004138BA">
      <w:pPr>
        <w:jc w:val="both"/>
        <w:rPr>
          <w:rFonts w:ascii="Verdana" w:hAnsi="Verdana"/>
          <w:sz w:val="22"/>
          <w:szCs w:val="22"/>
        </w:rPr>
      </w:pPr>
      <w:r>
        <w:rPr>
          <w:rFonts w:ascii="Verdana" w:hAnsi="Verdana"/>
          <w:sz w:val="22"/>
          <w:szCs w:val="22"/>
        </w:rPr>
        <w:t>Existing measures in place:</w:t>
      </w:r>
    </w:p>
    <w:p w14:paraId="1FADA3D8" w14:textId="77777777" w:rsidR="009038A3" w:rsidRDefault="00E94BC6" w:rsidP="004138BA">
      <w:pPr>
        <w:pStyle w:val="ListParagraph"/>
        <w:numPr>
          <w:ilvl w:val="0"/>
          <w:numId w:val="9"/>
        </w:numPr>
        <w:spacing w:after="0" w:line="240" w:lineRule="auto"/>
        <w:jc w:val="both"/>
        <w:rPr>
          <w:rFonts w:ascii="Verdana" w:hAnsi="Verdana"/>
        </w:rPr>
      </w:pPr>
      <w:r w:rsidRPr="009038A3">
        <w:rPr>
          <w:rFonts w:ascii="Verdana" w:hAnsi="Verdana"/>
        </w:rPr>
        <w:t>I</w:t>
      </w:r>
      <w:r w:rsidR="00D05086" w:rsidRPr="009038A3">
        <w:rPr>
          <w:rFonts w:ascii="Verdana" w:hAnsi="Verdana"/>
        </w:rPr>
        <w:t>mprovements in water efficiency of equipment (e.g. rapid repair of leaks, dripping taps, and improved maintenance of plant and equipment)</w:t>
      </w:r>
    </w:p>
    <w:p w14:paraId="0EC00415" w14:textId="77777777" w:rsidR="009038A3" w:rsidRDefault="00E94BC6" w:rsidP="004138BA">
      <w:pPr>
        <w:pStyle w:val="ListParagraph"/>
        <w:numPr>
          <w:ilvl w:val="0"/>
          <w:numId w:val="9"/>
        </w:numPr>
        <w:spacing w:after="0" w:line="240" w:lineRule="auto"/>
        <w:jc w:val="both"/>
        <w:rPr>
          <w:rFonts w:ascii="Verdana" w:hAnsi="Verdana"/>
        </w:rPr>
      </w:pPr>
      <w:r w:rsidRPr="009038A3">
        <w:rPr>
          <w:rFonts w:ascii="Verdana" w:hAnsi="Verdana"/>
        </w:rPr>
        <w:t>G</w:t>
      </w:r>
      <w:r w:rsidR="00D05086" w:rsidRPr="009038A3">
        <w:rPr>
          <w:rFonts w:ascii="Verdana" w:hAnsi="Verdana"/>
        </w:rPr>
        <w:t>ood housekeeping measures such as turning off taps and reporting dripping taps</w:t>
      </w:r>
    </w:p>
    <w:p w14:paraId="379301D8" w14:textId="4D859981" w:rsidR="00D05086" w:rsidRDefault="00E94BC6" w:rsidP="004138BA">
      <w:pPr>
        <w:pStyle w:val="ListParagraph"/>
        <w:numPr>
          <w:ilvl w:val="0"/>
          <w:numId w:val="9"/>
        </w:numPr>
        <w:spacing w:after="0" w:line="240" w:lineRule="auto"/>
        <w:jc w:val="both"/>
        <w:rPr>
          <w:rFonts w:ascii="Verdana" w:hAnsi="Verdana"/>
        </w:rPr>
      </w:pPr>
      <w:r w:rsidRPr="009038A3">
        <w:rPr>
          <w:rFonts w:ascii="Verdana" w:hAnsi="Verdana"/>
        </w:rPr>
        <w:t>We use a water boiler to save boiling the kettle constantly and if in the office in small numbers we do not switch the boiler on and instead ask ot</w:t>
      </w:r>
      <w:r w:rsidR="00216DE0" w:rsidRPr="009038A3">
        <w:rPr>
          <w:rFonts w:ascii="Verdana" w:hAnsi="Verdana"/>
        </w:rPr>
        <w:t xml:space="preserve">her members of </w:t>
      </w:r>
      <w:r w:rsidR="00CE49A0">
        <w:rPr>
          <w:rFonts w:ascii="Verdana" w:hAnsi="Verdana"/>
        </w:rPr>
        <w:t>staff if they would like a beverage</w:t>
      </w:r>
      <w:r w:rsidR="00216DE0" w:rsidRPr="009038A3">
        <w:rPr>
          <w:rFonts w:ascii="Verdana" w:hAnsi="Verdana"/>
        </w:rPr>
        <w:t xml:space="preserve"> so we do</w:t>
      </w:r>
      <w:r w:rsidR="00ED4ACB" w:rsidRPr="009038A3">
        <w:rPr>
          <w:rFonts w:ascii="Verdana" w:hAnsi="Verdana"/>
        </w:rPr>
        <w:t>n’t</w:t>
      </w:r>
      <w:r w:rsidR="00216DE0" w:rsidRPr="009038A3">
        <w:rPr>
          <w:rFonts w:ascii="Verdana" w:hAnsi="Verdana"/>
        </w:rPr>
        <w:t xml:space="preserve"> boil the kettle twice, to save on wate</w:t>
      </w:r>
      <w:r w:rsidR="00ED4ACB" w:rsidRPr="009038A3">
        <w:rPr>
          <w:rFonts w:ascii="Verdana" w:hAnsi="Verdana"/>
        </w:rPr>
        <w:t>r and energy.</w:t>
      </w:r>
    </w:p>
    <w:p w14:paraId="195EBEC2" w14:textId="77777777" w:rsidR="004138BA" w:rsidRPr="004138BA" w:rsidRDefault="004138BA" w:rsidP="004138BA">
      <w:pPr>
        <w:jc w:val="both"/>
        <w:rPr>
          <w:rFonts w:ascii="Verdana" w:hAnsi="Verdana"/>
        </w:rPr>
      </w:pPr>
    </w:p>
    <w:p w14:paraId="1DBA954F" w14:textId="77777777" w:rsidR="00D05086" w:rsidRPr="00293C8E" w:rsidRDefault="00D05086" w:rsidP="004138BA">
      <w:pPr>
        <w:jc w:val="both"/>
        <w:rPr>
          <w:rFonts w:ascii="Verdana" w:hAnsi="Verdana"/>
          <w:b/>
          <w:sz w:val="22"/>
          <w:szCs w:val="22"/>
        </w:rPr>
      </w:pPr>
      <w:r w:rsidRPr="00293C8E">
        <w:rPr>
          <w:rFonts w:ascii="Verdana" w:hAnsi="Verdana"/>
          <w:b/>
          <w:sz w:val="22"/>
          <w:szCs w:val="22"/>
        </w:rPr>
        <w:t>Specific Actions</w:t>
      </w:r>
    </w:p>
    <w:p w14:paraId="6A1C5EC0" w14:textId="77777777" w:rsidR="009038A3" w:rsidRPr="00040CBF" w:rsidRDefault="00F53F9C" w:rsidP="004138BA">
      <w:pPr>
        <w:pStyle w:val="ListParagraph"/>
        <w:numPr>
          <w:ilvl w:val="0"/>
          <w:numId w:val="10"/>
        </w:numPr>
        <w:tabs>
          <w:tab w:val="left" w:pos="0"/>
        </w:tabs>
        <w:spacing w:after="0" w:line="240" w:lineRule="auto"/>
        <w:jc w:val="both"/>
        <w:rPr>
          <w:rFonts w:ascii="Verdana" w:hAnsi="Verdana"/>
        </w:rPr>
      </w:pPr>
      <w:r w:rsidRPr="00040CBF">
        <w:rPr>
          <w:rFonts w:ascii="Verdana" w:hAnsi="Verdana"/>
        </w:rPr>
        <w:t>Look into adding a brick or a hippo bag in the cistern of toilets to reduce water usage</w:t>
      </w:r>
    </w:p>
    <w:p w14:paraId="19FEC960" w14:textId="0640DAA2" w:rsidR="00D05086" w:rsidRDefault="00E94BC6" w:rsidP="004138BA">
      <w:pPr>
        <w:pStyle w:val="ListParagraph"/>
        <w:numPr>
          <w:ilvl w:val="0"/>
          <w:numId w:val="10"/>
        </w:numPr>
        <w:tabs>
          <w:tab w:val="left" w:pos="0"/>
        </w:tabs>
        <w:spacing w:after="0" w:line="240" w:lineRule="auto"/>
        <w:jc w:val="both"/>
        <w:rPr>
          <w:rFonts w:ascii="Verdana" w:hAnsi="Verdana"/>
        </w:rPr>
      </w:pPr>
      <w:r w:rsidRPr="00040CBF">
        <w:rPr>
          <w:rFonts w:ascii="Verdana" w:hAnsi="Verdana"/>
        </w:rPr>
        <w:t xml:space="preserve">Ensure </w:t>
      </w:r>
      <w:r w:rsidR="00CE49A0">
        <w:rPr>
          <w:rFonts w:ascii="Verdana" w:hAnsi="Verdana"/>
        </w:rPr>
        <w:t xml:space="preserve">future </w:t>
      </w:r>
      <w:r w:rsidRPr="00040CBF">
        <w:rPr>
          <w:rFonts w:ascii="Verdana" w:hAnsi="Verdana"/>
        </w:rPr>
        <w:t>sanitary fittings, taps, etc. are environmentally friendly (low-volume flush WCs, tap flow reduction, automatic shut off)</w:t>
      </w:r>
    </w:p>
    <w:p w14:paraId="01103253" w14:textId="77777777" w:rsidR="004138BA" w:rsidRPr="004138BA" w:rsidRDefault="004138BA" w:rsidP="004138BA">
      <w:pPr>
        <w:tabs>
          <w:tab w:val="left" w:pos="0"/>
        </w:tabs>
        <w:jc w:val="both"/>
        <w:rPr>
          <w:rFonts w:ascii="Verdana" w:hAnsi="Verdana"/>
        </w:rPr>
      </w:pPr>
    </w:p>
    <w:p w14:paraId="7394DE24" w14:textId="435938DA" w:rsidR="00D05086" w:rsidRPr="00293C8E" w:rsidRDefault="00D05086" w:rsidP="004138BA">
      <w:pPr>
        <w:jc w:val="both"/>
        <w:rPr>
          <w:rFonts w:ascii="Verdana" w:hAnsi="Verdana"/>
          <w:sz w:val="22"/>
          <w:szCs w:val="22"/>
        </w:rPr>
      </w:pPr>
      <w:r w:rsidRPr="00293C8E">
        <w:rPr>
          <w:rFonts w:ascii="Verdana" w:hAnsi="Verdana"/>
          <w:b/>
          <w:sz w:val="22"/>
          <w:szCs w:val="22"/>
        </w:rPr>
        <w:t>2.3</w:t>
      </w:r>
      <w:r w:rsidRPr="00293C8E">
        <w:rPr>
          <w:rFonts w:ascii="Verdana" w:hAnsi="Verdana"/>
          <w:b/>
          <w:sz w:val="22"/>
          <w:szCs w:val="22"/>
        </w:rPr>
        <w:tab/>
        <w:t>Transport</w:t>
      </w:r>
    </w:p>
    <w:p w14:paraId="73703337" w14:textId="77777777" w:rsidR="00D05086" w:rsidRPr="00293C8E" w:rsidRDefault="00D05086" w:rsidP="004138BA">
      <w:pPr>
        <w:jc w:val="both"/>
        <w:rPr>
          <w:rFonts w:ascii="Verdana" w:hAnsi="Verdana"/>
          <w:sz w:val="22"/>
          <w:szCs w:val="22"/>
        </w:rPr>
      </w:pPr>
    </w:p>
    <w:p w14:paraId="3598C25C" w14:textId="29C33989" w:rsidR="00862810" w:rsidRDefault="00D05086" w:rsidP="004138BA">
      <w:pPr>
        <w:jc w:val="both"/>
        <w:rPr>
          <w:rFonts w:ascii="Verdana" w:hAnsi="Verdana"/>
          <w:sz w:val="22"/>
          <w:szCs w:val="22"/>
        </w:rPr>
      </w:pPr>
      <w:r w:rsidRPr="00293C8E">
        <w:rPr>
          <w:rFonts w:ascii="Verdana" w:hAnsi="Verdana"/>
          <w:sz w:val="22"/>
          <w:szCs w:val="22"/>
        </w:rPr>
        <w:t xml:space="preserve">Transport has a number of harmful effects to the environment, causing air pollution, resource depletion, noise pollution and lowering the quality of life for </w:t>
      </w:r>
      <w:r w:rsidR="00ED4ACB">
        <w:rPr>
          <w:rFonts w:ascii="Verdana" w:hAnsi="Verdana"/>
          <w:sz w:val="22"/>
          <w:szCs w:val="22"/>
        </w:rPr>
        <w:t xml:space="preserve">residents close to busy roads. </w:t>
      </w:r>
      <w:r w:rsidRPr="00293C8E">
        <w:rPr>
          <w:rFonts w:ascii="Verdana" w:hAnsi="Verdana"/>
          <w:sz w:val="22"/>
          <w:szCs w:val="22"/>
        </w:rPr>
        <w:t xml:space="preserve">An efficient and reliable transport system is vital to all </w:t>
      </w:r>
      <w:r w:rsidR="00F53F9C" w:rsidRPr="00293C8E">
        <w:rPr>
          <w:rFonts w:ascii="Verdana" w:hAnsi="Verdana"/>
          <w:sz w:val="22"/>
          <w:szCs w:val="22"/>
        </w:rPr>
        <w:t>businesses,</w:t>
      </w:r>
      <w:r w:rsidRPr="00293C8E">
        <w:rPr>
          <w:rFonts w:ascii="Verdana" w:hAnsi="Verdana"/>
          <w:sz w:val="22"/>
          <w:szCs w:val="22"/>
        </w:rPr>
        <w:t xml:space="preserve"> but it is recognised that the environmental effects of transport must be reduced</w:t>
      </w:r>
      <w:r w:rsidR="00F53F9C">
        <w:rPr>
          <w:rFonts w:ascii="Verdana" w:hAnsi="Verdana"/>
          <w:sz w:val="22"/>
          <w:szCs w:val="22"/>
        </w:rPr>
        <w:t>. We all have</w:t>
      </w:r>
      <w:r w:rsidRPr="00293C8E">
        <w:rPr>
          <w:rFonts w:ascii="Verdana" w:hAnsi="Verdana"/>
          <w:sz w:val="22"/>
          <w:szCs w:val="22"/>
        </w:rPr>
        <w:t xml:space="preserve"> a responsibility to reduce these impacts in their work and home life. </w:t>
      </w:r>
    </w:p>
    <w:p w14:paraId="7F56EE13" w14:textId="44F849B6" w:rsidR="00E94BC6" w:rsidRDefault="00E94BC6" w:rsidP="004138BA">
      <w:pPr>
        <w:jc w:val="both"/>
        <w:rPr>
          <w:rFonts w:ascii="Verdana" w:hAnsi="Verdana"/>
          <w:sz w:val="22"/>
          <w:szCs w:val="22"/>
        </w:rPr>
      </w:pPr>
    </w:p>
    <w:p w14:paraId="5AB2CF66" w14:textId="0EB5B0FA" w:rsidR="00D05086" w:rsidRPr="00293C8E" w:rsidRDefault="00E94BC6" w:rsidP="004138BA">
      <w:pPr>
        <w:jc w:val="both"/>
        <w:rPr>
          <w:rFonts w:ascii="Verdana" w:hAnsi="Verdana"/>
          <w:sz w:val="22"/>
          <w:szCs w:val="22"/>
        </w:rPr>
      </w:pPr>
      <w:r>
        <w:rPr>
          <w:rFonts w:ascii="Verdana" w:hAnsi="Verdana"/>
          <w:sz w:val="22"/>
          <w:szCs w:val="22"/>
        </w:rPr>
        <w:t>Existing measures in place:</w:t>
      </w:r>
    </w:p>
    <w:p w14:paraId="61F1F684" w14:textId="6C9AD8FF" w:rsidR="009038A3" w:rsidRDefault="00ED4ACB" w:rsidP="004138BA">
      <w:pPr>
        <w:pStyle w:val="ListParagraph"/>
        <w:numPr>
          <w:ilvl w:val="0"/>
          <w:numId w:val="11"/>
        </w:numPr>
        <w:tabs>
          <w:tab w:val="left" w:pos="0"/>
        </w:tabs>
        <w:spacing w:after="0" w:line="240" w:lineRule="auto"/>
        <w:jc w:val="both"/>
        <w:rPr>
          <w:rFonts w:ascii="Verdana" w:hAnsi="Verdana"/>
        </w:rPr>
      </w:pPr>
      <w:r w:rsidRPr="009038A3">
        <w:rPr>
          <w:rFonts w:ascii="Verdana" w:hAnsi="Verdana"/>
        </w:rPr>
        <w:t>ESP</w:t>
      </w:r>
      <w:r w:rsidR="009C7F8A" w:rsidRPr="009038A3">
        <w:rPr>
          <w:rFonts w:ascii="Verdana" w:hAnsi="Verdana"/>
        </w:rPr>
        <w:t xml:space="preserve"> staff are encouraged to cycle to work if possible and to use office/Belfast </w:t>
      </w:r>
      <w:r w:rsidR="00CE49A0">
        <w:rPr>
          <w:rFonts w:ascii="Verdana" w:hAnsi="Verdana"/>
        </w:rPr>
        <w:t>B</w:t>
      </w:r>
      <w:r w:rsidR="009C7F8A" w:rsidRPr="009038A3">
        <w:rPr>
          <w:rFonts w:ascii="Verdana" w:hAnsi="Verdana"/>
        </w:rPr>
        <w:t>ikes when commuting around east Belfast</w:t>
      </w:r>
    </w:p>
    <w:p w14:paraId="1392FCFF" w14:textId="77777777" w:rsidR="009038A3" w:rsidRDefault="001D09C8" w:rsidP="004138BA">
      <w:pPr>
        <w:pStyle w:val="ListParagraph"/>
        <w:numPr>
          <w:ilvl w:val="0"/>
          <w:numId w:val="11"/>
        </w:numPr>
        <w:tabs>
          <w:tab w:val="left" w:pos="0"/>
        </w:tabs>
        <w:spacing w:after="0" w:line="240" w:lineRule="auto"/>
        <w:jc w:val="both"/>
        <w:rPr>
          <w:rFonts w:ascii="Verdana" w:hAnsi="Verdana"/>
        </w:rPr>
      </w:pPr>
      <w:r w:rsidRPr="009038A3">
        <w:rPr>
          <w:rFonts w:ascii="Verdana" w:hAnsi="Verdana"/>
        </w:rPr>
        <w:t xml:space="preserve">The majority of meetings take place within east Belfast and staff </w:t>
      </w:r>
      <w:r w:rsidR="009038A3">
        <w:rPr>
          <w:rFonts w:ascii="Verdana" w:hAnsi="Verdana"/>
        </w:rPr>
        <w:t xml:space="preserve">are </w:t>
      </w:r>
      <w:r w:rsidR="00ED4ACB" w:rsidRPr="009038A3">
        <w:rPr>
          <w:rFonts w:ascii="Verdana" w:hAnsi="Verdana"/>
        </w:rPr>
        <w:t xml:space="preserve">encouraged to </w:t>
      </w:r>
      <w:r w:rsidRPr="009038A3">
        <w:rPr>
          <w:rFonts w:ascii="Verdana" w:hAnsi="Verdana"/>
        </w:rPr>
        <w:t xml:space="preserve">walk or cycle </w:t>
      </w:r>
      <w:r w:rsidR="00ED4ACB" w:rsidRPr="009038A3">
        <w:rPr>
          <w:rFonts w:ascii="Verdana" w:hAnsi="Verdana"/>
        </w:rPr>
        <w:t>to these meetings</w:t>
      </w:r>
    </w:p>
    <w:p w14:paraId="76DE28A1" w14:textId="77777777" w:rsidR="009038A3" w:rsidRDefault="00411E48" w:rsidP="004138BA">
      <w:pPr>
        <w:pStyle w:val="ListParagraph"/>
        <w:numPr>
          <w:ilvl w:val="0"/>
          <w:numId w:val="11"/>
        </w:numPr>
        <w:tabs>
          <w:tab w:val="left" w:pos="0"/>
        </w:tabs>
        <w:spacing w:after="0" w:line="240" w:lineRule="auto"/>
        <w:jc w:val="both"/>
        <w:rPr>
          <w:rFonts w:ascii="Verdana" w:hAnsi="Verdana"/>
        </w:rPr>
      </w:pPr>
      <w:r w:rsidRPr="009038A3">
        <w:rPr>
          <w:rFonts w:ascii="Verdana" w:hAnsi="Verdana"/>
        </w:rPr>
        <w:t>Employees are encouraged to use the Gl</w:t>
      </w:r>
      <w:r w:rsidR="009038A3">
        <w:rPr>
          <w:rFonts w:ascii="Verdana" w:hAnsi="Verdana"/>
        </w:rPr>
        <w:t xml:space="preserve">ider or Metro bus to travel to </w:t>
      </w:r>
      <w:r w:rsidRPr="009038A3">
        <w:rPr>
          <w:rFonts w:ascii="Verdana" w:hAnsi="Verdana"/>
        </w:rPr>
        <w:t>meetings in the city centre. The Glider is a d</w:t>
      </w:r>
      <w:r w:rsidR="009038A3">
        <w:rPr>
          <w:rFonts w:ascii="Verdana" w:hAnsi="Verdana"/>
        </w:rPr>
        <w:t xml:space="preserve">iesel-electric hybrid bus with </w:t>
      </w:r>
      <w:r w:rsidRPr="009038A3">
        <w:rPr>
          <w:rFonts w:ascii="Verdana" w:hAnsi="Verdana"/>
        </w:rPr>
        <w:t>LED lighting, making it the most sustainable</w:t>
      </w:r>
      <w:r w:rsidR="009038A3">
        <w:rPr>
          <w:rFonts w:ascii="Verdana" w:hAnsi="Verdana"/>
        </w:rPr>
        <w:t xml:space="preserve"> public transport we currently </w:t>
      </w:r>
      <w:r w:rsidRPr="009038A3">
        <w:rPr>
          <w:rFonts w:ascii="Verdana" w:hAnsi="Verdana"/>
        </w:rPr>
        <w:t>have access to in east Belfast</w:t>
      </w:r>
    </w:p>
    <w:p w14:paraId="65E7AB9D" w14:textId="77777777" w:rsidR="00040CBF" w:rsidRDefault="009C7F8A" w:rsidP="004138BA">
      <w:pPr>
        <w:pStyle w:val="ListParagraph"/>
        <w:numPr>
          <w:ilvl w:val="0"/>
          <w:numId w:val="11"/>
        </w:numPr>
        <w:tabs>
          <w:tab w:val="left" w:pos="0"/>
        </w:tabs>
        <w:spacing w:after="0" w:line="240" w:lineRule="auto"/>
        <w:jc w:val="both"/>
        <w:rPr>
          <w:rFonts w:ascii="Verdana" w:hAnsi="Verdana"/>
        </w:rPr>
      </w:pPr>
      <w:r w:rsidRPr="009038A3">
        <w:rPr>
          <w:rFonts w:ascii="Verdana" w:hAnsi="Verdana"/>
        </w:rPr>
        <w:t>T</w:t>
      </w:r>
      <w:r w:rsidR="00D05086" w:rsidRPr="009038A3">
        <w:rPr>
          <w:rFonts w:ascii="Verdana" w:hAnsi="Verdana"/>
        </w:rPr>
        <w:t>ravel budgets</w:t>
      </w:r>
      <w:r w:rsidRPr="009038A3">
        <w:rPr>
          <w:rFonts w:ascii="Verdana" w:hAnsi="Verdana"/>
        </w:rPr>
        <w:t xml:space="preserve"> are limited</w:t>
      </w:r>
      <w:r w:rsidR="00D05086" w:rsidRPr="009038A3">
        <w:rPr>
          <w:rFonts w:ascii="Verdana" w:hAnsi="Verdana"/>
        </w:rPr>
        <w:t xml:space="preserve"> </w:t>
      </w:r>
      <w:r w:rsidRPr="009038A3">
        <w:rPr>
          <w:rFonts w:ascii="Verdana" w:hAnsi="Verdana"/>
        </w:rPr>
        <w:t xml:space="preserve">and </w:t>
      </w:r>
      <w:r w:rsidR="00F53F9C" w:rsidRPr="009038A3">
        <w:rPr>
          <w:rFonts w:ascii="Verdana" w:hAnsi="Verdana"/>
        </w:rPr>
        <w:t>p</w:t>
      </w:r>
      <w:r w:rsidR="00D05086" w:rsidRPr="009038A3">
        <w:rPr>
          <w:rFonts w:ascii="Verdana" w:hAnsi="Verdana"/>
        </w:rPr>
        <w:t>ay</w:t>
      </w:r>
      <w:r w:rsidRPr="009038A3">
        <w:rPr>
          <w:rFonts w:ascii="Verdana" w:hAnsi="Verdana"/>
        </w:rPr>
        <w:t xml:space="preserve"> </w:t>
      </w:r>
      <w:r w:rsidR="00D05086" w:rsidRPr="009038A3">
        <w:rPr>
          <w:rFonts w:ascii="Verdana" w:hAnsi="Verdana"/>
        </w:rPr>
        <w:t>a single rate for mileage regardless of engine size</w:t>
      </w:r>
    </w:p>
    <w:p w14:paraId="44EEC4ED" w14:textId="77777777" w:rsidR="00040CBF" w:rsidRDefault="00F53F9C" w:rsidP="004138BA">
      <w:pPr>
        <w:pStyle w:val="ListParagraph"/>
        <w:numPr>
          <w:ilvl w:val="0"/>
          <w:numId w:val="11"/>
        </w:numPr>
        <w:tabs>
          <w:tab w:val="left" w:pos="0"/>
        </w:tabs>
        <w:spacing w:after="0" w:line="240" w:lineRule="auto"/>
        <w:jc w:val="both"/>
        <w:rPr>
          <w:rFonts w:ascii="Verdana" w:hAnsi="Verdana"/>
        </w:rPr>
      </w:pPr>
      <w:r w:rsidRPr="00040CBF">
        <w:rPr>
          <w:rFonts w:ascii="Verdana" w:hAnsi="Verdana"/>
        </w:rPr>
        <w:t>M</w:t>
      </w:r>
      <w:r w:rsidR="00910ABC" w:rsidRPr="00040CBF">
        <w:rPr>
          <w:rFonts w:ascii="Verdana" w:hAnsi="Verdana"/>
        </w:rPr>
        <w:t xml:space="preserve">ileage claim form encourages car sharing as an extra </w:t>
      </w:r>
      <w:r w:rsidR="00DE3451" w:rsidRPr="00040CBF">
        <w:rPr>
          <w:rFonts w:ascii="Verdana" w:hAnsi="Verdana"/>
        </w:rPr>
        <w:t>2</w:t>
      </w:r>
      <w:r w:rsidR="00910ABC" w:rsidRPr="00040CBF">
        <w:rPr>
          <w:rFonts w:ascii="Verdana" w:hAnsi="Verdana"/>
        </w:rPr>
        <w:t xml:space="preserve">p per mile </w:t>
      </w:r>
      <w:r w:rsidR="00040CBF">
        <w:rPr>
          <w:rFonts w:ascii="Verdana" w:hAnsi="Verdana"/>
        </w:rPr>
        <w:t xml:space="preserve">for the </w:t>
      </w:r>
      <w:r w:rsidR="00DE3451" w:rsidRPr="00040CBF">
        <w:rPr>
          <w:rFonts w:ascii="Verdana" w:hAnsi="Verdana"/>
        </w:rPr>
        <w:t>1</w:t>
      </w:r>
      <w:r w:rsidR="00DE3451" w:rsidRPr="00040CBF">
        <w:rPr>
          <w:rFonts w:ascii="Verdana" w:hAnsi="Verdana"/>
          <w:vertAlign w:val="superscript"/>
        </w:rPr>
        <w:t>st</w:t>
      </w:r>
      <w:r w:rsidR="00DE3451" w:rsidRPr="00040CBF">
        <w:rPr>
          <w:rFonts w:ascii="Verdana" w:hAnsi="Verdana"/>
        </w:rPr>
        <w:t xml:space="preserve"> </w:t>
      </w:r>
      <w:r w:rsidR="00910ABC" w:rsidRPr="00040CBF">
        <w:rPr>
          <w:rFonts w:ascii="Verdana" w:hAnsi="Verdana"/>
        </w:rPr>
        <w:t xml:space="preserve">passenger </w:t>
      </w:r>
      <w:r w:rsidR="00DE3451" w:rsidRPr="00040CBF">
        <w:rPr>
          <w:rFonts w:ascii="Verdana" w:hAnsi="Verdana"/>
        </w:rPr>
        <w:t xml:space="preserve">and then 1p per passenger per mile </w:t>
      </w:r>
      <w:r w:rsidR="00ED4ACB" w:rsidRPr="00040CBF">
        <w:rPr>
          <w:rFonts w:ascii="Verdana" w:hAnsi="Verdana"/>
        </w:rPr>
        <w:t>is awarded</w:t>
      </w:r>
    </w:p>
    <w:p w14:paraId="7EC81FDE" w14:textId="78BA458A" w:rsidR="00D05086" w:rsidRDefault="009C7F8A" w:rsidP="004138BA">
      <w:pPr>
        <w:pStyle w:val="ListParagraph"/>
        <w:numPr>
          <w:ilvl w:val="0"/>
          <w:numId w:val="11"/>
        </w:numPr>
        <w:tabs>
          <w:tab w:val="left" w:pos="0"/>
        </w:tabs>
        <w:spacing w:after="0" w:line="240" w:lineRule="auto"/>
        <w:jc w:val="both"/>
        <w:rPr>
          <w:rFonts w:ascii="Verdana" w:hAnsi="Verdana"/>
        </w:rPr>
      </w:pPr>
      <w:r w:rsidRPr="00040CBF">
        <w:rPr>
          <w:rFonts w:ascii="Verdana" w:hAnsi="Verdana"/>
        </w:rPr>
        <w:t xml:space="preserve">We </w:t>
      </w:r>
      <w:r w:rsidR="00F7511C" w:rsidRPr="00040CBF">
        <w:rPr>
          <w:rFonts w:ascii="Verdana" w:hAnsi="Verdana"/>
        </w:rPr>
        <w:t>encourage</w:t>
      </w:r>
      <w:r w:rsidR="00D05086" w:rsidRPr="00040CBF">
        <w:rPr>
          <w:rFonts w:ascii="Verdana" w:hAnsi="Verdana"/>
        </w:rPr>
        <w:t xml:space="preserve"> environmentally-friendly commuting and travel </w:t>
      </w:r>
      <w:r w:rsidR="00F53F9C" w:rsidRPr="00040CBF">
        <w:rPr>
          <w:rFonts w:ascii="Verdana" w:hAnsi="Verdana"/>
        </w:rPr>
        <w:t>(such as cycling and public transport)</w:t>
      </w:r>
      <w:r w:rsidR="001D09C8" w:rsidRPr="00040CBF">
        <w:rPr>
          <w:rFonts w:ascii="Verdana" w:hAnsi="Verdana"/>
        </w:rPr>
        <w:t xml:space="preserve"> </w:t>
      </w:r>
      <w:r w:rsidR="00F7511C" w:rsidRPr="00040CBF">
        <w:rPr>
          <w:rFonts w:ascii="Verdana" w:hAnsi="Verdana"/>
        </w:rPr>
        <w:t>to</w:t>
      </w:r>
      <w:r w:rsidRPr="00040CBF">
        <w:rPr>
          <w:rFonts w:ascii="Verdana" w:hAnsi="Verdana"/>
        </w:rPr>
        <w:t xml:space="preserve"> our events</w:t>
      </w:r>
    </w:p>
    <w:p w14:paraId="1D0AACC1" w14:textId="48DC9AFF" w:rsidR="00040CBF" w:rsidRDefault="00040CBF" w:rsidP="004138BA">
      <w:pPr>
        <w:pStyle w:val="ListParagraph"/>
        <w:numPr>
          <w:ilvl w:val="0"/>
          <w:numId w:val="11"/>
        </w:numPr>
        <w:tabs>
          <w:tab w:val="left" w:pos="0"/>
        </w:tabs>
        <w:spacing w:after="0" w:line="240" w:lineRule="auto"/>
        <w:jc w:val="both"/>
        <w:rPr>
          <w:rFonts w:ascii="Verdana" w:hAnsi="Verdana"/>
        </w:rPr>
      </w:pPr>
      <w:r>
        <w:rPr>
          <w:rFonts w:ascii="Verdana" w:hAnsi="Verdana"/>
        </w:rPr>
        <w:t>We promote the environmental and health benefits of</w:t>
      </w:r>
      <w:r w:rsidRPr="00293C8E">
        <w:rPr>
          <w:rFonts w:ascii="Verdana" w:hAnsi="Verdana"/>
        </w:rPr>
        <w:t xml:space="preserve"> </w:t>
      </w:r>
      <w:r>
        <w:rPr>
          <w:rFonts w:ascii="Verdana" w:hAnsi="Verdana"/>
        </w:rPr>
        <w:t>active travel to our stakeholders</w:t>
      </w:r>
    </w:p>
    <w:p w14:paraId="5233022D" w14:textId="5E85C567" w:rsidR="00040CBF" w:rsidRDefault="00040CBF" w:rsidP="004138BA">
      <w:pPr>
        <w:pStyle w:val="ListParagraph"/>
        <w:numPr>
          <w:ilvl w:val="0"/>
          <w:numId w:val="11"/>
        </w:numPr>
        <w:tabs>
          <w:tab w:val="left" w:pos="0"/>
        </w:tabs>
        <w:spacing w:after="0" w:line="240" w:lineRule="auto"/>
        <w:jc w:val="both"/>
        <w:rPr>
          <w:rFonts w:ascii="Verdana" w:hAnsi="Verdana"/>
        </w:rPr>
      </w:pPr>
      <w:r>
        <w:rPr>
          <w:rFonts w:ascii="Verdana" w:hAnsi="Verdana"/>
        </w:rPr>
        <w:lastRenderedPageBreak/>
        <w:t xml:space="preserve">We encourage </w:t>
      </w:r>
      <w:r w:rsidRPr="00293C8E">
        <w:rPr>
          <w:rFonts w:ascii="Verdana" w:hAnsi="Verdana"/>
        </w:rPr>
        <w:t xml:space="preserve">the use of Belfast Bikes that are </w:t>
      </w:r>
      <w:r>
        <w:rPr>
          <w:rFonts w:ascii="Verdana" w:hAnsi="Verdana"/>
        </w:rPr>
        <w:t xml:space="preserve">stationed </w:t>
      </w:r>
      <w:r w:rsidRPr="00293C8E">
        <w:rPr>
          <w:rFonts w:ascii="Verdana" w:hAnsi="Verdana"/>
        </w:rPr>
        <w:t>at C</w:t>
      </w:r>
      <w:r>
        <w:rPr>
          <w:rFonts w:ascii="Verdana" w:hAnsi="Verdana"/>
        </w:rPr>
        <w:t>.</w:t>
      </w:r>
      <w:r w:rsidRPr="00293C8E">
        <w:rPr>
          <w:rFonts w:ascii="Verdana" w:hAnsi="Verdana"/>
        </w:rPr>
        <w:t>S</w:t>
      </w:r>
      <w:r>
        <w:rPr>
          <w:rFonts w:ascii="Verdana" w:hAnsi="Verdana"/>
        </w:rPr>
        <w:t>. Lewis S</w:t>
      </w:r>
      <w:r w:rsidRPr="00293C8E">
        <w:rPr>
          <w:rFonts w:ascii="Verdana" w:hAnsi="Verdana"/>
        </w:rPr>
        <w:t xml:space="preserve">quare and are linked to many </w:t>
      </w:r>
      <w:r>
        <w:rPr>
          <w:rFonts w:ascii="Verdana" w:hAnsi="Verdana"/>
        </w:rPr>
        <w:t>stations across the city</w:t>
      </w:r>
    </w:p>
    <w:p w14:paraId="1BA523BC" w14:textId="56BBF6F1" w:rsidR="00040CBF" w:rsidRPr="00040CBF" w:rsidRDefault="00040CBF" w:rsidP="004138BA">
      <w:pPr>
        <w:pStyle w:val="ListParagraph"/>
        <w:numPr>
          <w:ilvl w:val="0"/>
          <w:numId w:val="11"/>
        </w:numPr>
        <w:tabs>
          <w:tab w:val="left" w:pos="0"/>
        </w:tabs>
        <w:spacing w:after="0" w:line="240" w:lineRule="auto"/>
        <w:jc w:val="both"/>
        <w:rPr>
          <w:rFonts w:ascii="Verdana" w:hAnsi="Verdana"/>
        </w:rPr>
      </w:pPr>
      <w:r>
        <w:rPr>
          <w:rFonts w:ascii="Verdana" w:hAnsi="Verdana"/>
        </w:rPr>
        <w:t xml:space="preserve">We have installed </w:t>
      </w:r>
      <w:r w:rsidRPr="00293C8E">
        <w:rPr>
          <w:rFonts w:ascii="Verdana" w:hAnsi="Verdana"/>
        </w:rPr>
        <w:t>an indoor bike shed an</w:t>
      </w:r>
      <w:r>
        <w:rPr>
          <w:rFonts w:ascii="Verdana" w:hAnsi="Verdana"/>
        </w:rPr>
        <w:t>d racks to encourage cycling to work</w:t>
      </w:r>
    </w:p>
    <w:p w14:paraId="2A663E0C" w14:textId="1B027A4C" w:rsidR="00293C8E" w:rsidRDefault="00293C8E" w:rsidP="004138BA">
      <w:pPr>
        <w:jc w:val="both"/>
        <w:rPr>
          <w:rFonts w:ascii="Verdana" w:hAnsi="Verdana"/>
          <w:sz w:val="22"/>
          <w:szCs w:val="22"/>
        </w:rPr>
      </w:pPr>
    </w:p>
    <w:p w14:paraId="43121D0D" w14:textId="71751CD6" w:rsidR="00D05086" w:rsidRPr="00293C8E" w:rsidRDefault="00F7511C" w:rsidP="004138BA">
      <w:pPr>
        <w:jc w:val="both"/>
        <w:rPr>
          <w:rFonts w:ascii="Verdana" w:hAnsi="Verdana"/>
          <w:b/>
          <w:bCs/>
          <w:sz w:val="22"/>
          <w:szCs w:val="22"/>
        </w:rPr>
      </w:pPr>
      <w:r>
        <w:rPr>
          <w:rFonts w:ascii="Verdana" w:hAnsi="Verdana"/>
          <w:b/>
          <w:bCs/>
          <w:sz w:val="22"/>
          <w:szCs w:val="22"/>
        </w:rPr>
        <w:t>2.4</w:t>
      </w:r>
      <w:r>
        <w:rPr>
          <w:rFonts w:ascii="Verdana" w:hAnsi="Verdana"/>
          <w:b/>
          <w:bCs/>
          <w:sz w:val="22"/>
          <w:szCs w:val="22"/>
        </w:rPr>
        <w:tab/>
        <w:t>Waste Management</w:t>
      </w:r>
    </w:p>
    <w:p w14:paraId="4F15B3D8" w14:textId="77777777" w:rsidR="00D05086" w:rsidRPr="00293C8E" w:rsidRDefault="00D05086" w:rsidP="004138BA">
      <w:pPr>
        <w:tabs>
          <w:tab w:val="left" w:pos="-131"/>
          <w:tab w:val="left" w:pos="0"/>
        </w:tabs>
        <w:jc w:val="both"/>
        <w:rPr>
          <w:rFonts w:ascii="Verdana" w:hAnsi="Verdana"/>
          <w:sz w:val="22"/>
          <w:szCs w:val="22"/>
        </w:rPr>
      </w:pPr>
    </w:p>
    <w:p w14:paraId="0EA142C2" w14:textId="404F03CD" w:rsidR="00D05086" w:rsidRDefault="00D05086" w:rsidP="004138BA">
      <w:pPr>
        <w:tabs>
          <w:tab w:val="left" w:pos="0"/>
        </w:tabs>
        <w:jc w:val="both"/>
        <w:rPr>
          <w:rFonts w:ascii="Verdana" w:hAnsi="Verdana"/>
          <w:sz w:val="22"/>
          <w:szCs w:val="22"/>
        </w:rPr>
      </w:pPr>
      <w:r w:rsidRPr="00293C8E">
        <w:rPr>
          <w:rFonts w:ascii="Verdana" w:hAnsi="Verdana"/>
          <w:sz w:val="22"/>
          <w:szCs w:val="22"/>
        </w:rPr>
        <w:t>Huge amounts of waste are produced and disposed of by companies each year causing harmf</w:t>
      </w:r>
      <w:r w:rsidR="00F7511C">
        <w:rPr>
          <w:rFonts w:ascii="Verdana" w:hAnsi="Verdana"/>
          <w:sz w:val="22"/>
          <w:szCs w:val="22"/>
        </w:rPr>
        <w:t xml:space="preserve">ul effects to the environment. </w:t>
      </w:r>
      <w:r w:rsidRPr="00293C8E">
        <w:rPr>
          <w:rFonts w:ascii="Verdana" w:hAnsi="Verdana"/>
          <w:sz w:val="22"/>
          <w:szCs w:val="22"/>
        </w:rPr>
        <w:t xml:space="preserve">Most waste in Northern Ireland is disposed of in landfill sites with subsequent problems of land pollution and negative visual effects. </w:t>
      </w:r>
      <w:r w:rsidR="00405117" w:rsidRPr="00293C8E">
        <w:rPr>
          <w:rFonts w:ascii="Verdana" w:hAnsi="Verdana"/>
          <w:sz w:val="22"/>
          <w:szCs w:val="22"/>
        </w:rPr>
        <w:t xml:space="preserve">The use of single use plastics </w:t>
      </w:r>
      <w:r w:rsidR="000E7C19">
        <w:rPr>
          <w:rFonts w:ascii="Verdana" w:hAnsi="Verdana"/>
          <w:sz w:val="22"/>
          <w:szCs w:val="22"/>
        </w:rPr>
        <w:t>is</w:t>
      </w:r>
      <w:r w:rsidR="00405117" w:rsidRPr="00293C8E">
        <w:rPr>
          <w:rFonts w:ascii="Verdana" w:hAnsi="Verdana"/>
          <w:sz w:val="22"/>
          <w:szCs w:val="22"/>
        </w:rPr>
        <w:t xml:space="preserve"> also </w:t>
      </w:r>
      <w:r w:rsidR="000E7C19">
        <w:rPr>
          <w:rFonts w:ascii="Verdana" w:hAnsi="Verdana"/>
          <w:sz w:val="22"/>
          <w:szCs w:val="22"/>
        </w:rPr>
        <w:t>a serious problem</w:t>
      </w:r>
      <w:r w:rsidR="00405117" w:rsidRPr="00293C8E">
        <w:rPr>
          <w:rFonts w:ascii="Verdana" w:hAnsi="Verdana"/>
          <w:sz w:val="22"/>
          <w:szCs w:val="22"/>
        </w:rPr>
        <w:t xml:space="preserve"> </w:t>
      </w:r>
      <w:r w:rsidR="000E7C19">
        <w:rPr>
          <w:rFonts w:ascii="Verdana" w:hAnsi="Verdana"/>
          <w:sz w:val="22"/>
          <w:szCs w:val="22"/>
        </w:rPr>
        <w:t>i</w:t>
      </w:r>
      <w:r w:rsidR="00405117" w:rsidRPr="00293C8E">
        <w:rPr>
          <w:rFonts w:ascii="Verdana" w:hAnsi="Verdana"/>
          <w:sz w:val="22"/>
          <w:szCs w:val="22"/>
        </w:rPr>
        <w:t xml:space="preserve">n landfills and </w:t>
      </w:r>
      <w:r w:rsidR="000E7C19">
        <w:rPr>
          <w:rFonts w:ascii="Verdana" w:hAnsi="Verdana"/>
          <w:sz w:val="22"/>
          <w:szCs w:val="22"/>
        </w:rPr>
        <w:t>w</w:t>
      </w:r>
      <w:r w:rsidR="00405117" w:rsidRPr="00293C8E">
        <w:rPr>
          <w:rFonts w:ascii="Verdana" w:hAnsi="Verdana"/>
          <w:sz w:val="22"/>
          <w:szCs w:val="22"/>
        </w:rPr>
        <w:t>aterways</w:t>
      </w:r>
      <w:r w:rsidR="000E7C19">
        <w:rPr>
          <w:rFonts w:ascii="Verdana" w:hAnsi="Verdana"/>
          <w:sz w:val="22"/>
          <w:szCs w:val="22"/>
        </w:rPr>
        <w:t xml:space="preserve"> with</w:t>
      </w:r>
      <w:r w:rsidR="00F7511C">
        <w:rPr>
          <w:rFonts w:ascii="Verdana" w:hAnsi="Verdana"/>
          <w:sz w:val="22"/>
          <w:szCs w:val="22"/>
        </w:rPr>
        <w:t xml:space="preserve"> adverse effects on wildlife. </w:t>
      </w:r>
      <w:r w:rsidR="00431E69">
        <w:rPr>
          <w:rFonts w:ascii="Verdana" w:hAnsi="Verdana"/>
          <w:sz w:val="22"/>
          <w:szCs w:val="22"/>
        </w:rPr>
        <w:t xml:space="preserve">Remote working </w:t>
      </w:r>
      <w:r w:rsidR="00E94BC6">
        <w:rPr>
          <w:rFonts w:ascii="Verdana" w:hAnsi="Verdana"/>
          <w:sz w:val="22"/>
          <w:szCs w:val="22"/>
        </w:rPr>
        <w:t>measures have drastically reduced our reliance as a company on printing, with many of us not having a printer at home and learning to work from digital copies instead. Our financial processes have been streamlined significantly as we have moved away from written purchase orders attached to printed invoices and contracts, and issuing cheques, to a digital purchase order system, e-signed contracts and emailed</w:t>
      </w:r>
      <w:r w:rsidR="00F7511C">
        <w:rPr>
          <w:rFonts w:ascii="Verdana" w:hAnsi="Verdana"/>
          <w:sz w:val="22"/>
          <w:szCs w:val="22"/>
        </w:rPr>
        <w:t xml:space="preserve"> invoices and p/order sign-off.</w:t>
      </w:r>
    </w:p>
    <w:p w14:paraId="3A4DF37F" w14:textId="5B8325FA" w:rsidR="00E94BC6" w:rsidRDefault="00E94BC6" w:rsidP="004138BA">
      <w:pPr>
        <w:tabs>
          <w:tab w:val="left" w:pos="0"/>
        </w:tabs>
        <w:jc w:val="both"/>
        <w:rPr>
          <w:rFonts w:ascii="Verdana" w:hAnsi="Verdana"/>
          <w:sz w:val="22"/>
          <w:szCs w:val="22"/>
        </w:rPr>
      </w:pPr>
    </w:p>
    <w:p w14:paraId="5154D5AA" w14:textId="03CABEEA" w:rsidR="00E94BC6" w:rsidRPr="00293C8E" w:rsidRDefault="00E94BC6" w:rsidP="004138BA">
      <w:pPr>
        <w:tabs>
          <w:tab w:val="left" w:pos="0"/>
        </w:tabs>
        <w:jc w:val="both"/>
        <w:rPr>
          <w:rFonts w:ascii="Verdana" w:hAnsi="Verdana"/>
          <w:sz w:val="22"/>
          <w:szCs w:val="22"/>
        </w:rPr>
      </w:pPr>
      <w:r>
        <w:rPr>
          <w:rFonts w:ascii="Verdana" w:hAnsi="Verdana"/>
          <w:sz w:val="22"/>
          <w:szCs w:val="22"/>
        </w:rPr>
        <w:t xml:space="preserve">Existing measures in place - </w:t>
      </w:r>
    </w:p>
    <w:p w14:paraId="75A94147" w14:textId="77777777" w:rsidR="00431E69" w:rsidRDefault="00431E69" w:rsidP="004138BA">
      <w:pPr>
        <w:jc w:val="both"/>
        <w:rPr>
          <w:rFonts w:ascii="Verdana" w:hAnsi="Verdana"/>
        </w:rPr>
      </w:pPr>
    </w:p>
    <w:p w14:paraId="7BEF42E6" w14:textId="43858E1A" w:rsidR="00431E69" w:rsidRPr="00431E69" w:rsidRDefault="00D05086" w:rsidP="004138BA">
      <w:pPr>
        <w:jc w:val="both"/>
        <w:rPr>
          <w:rFonts w:ascii="Verdana" w:hAnsi="Verdana"/>
          <w:i/>
          <w:sz w:val="22"/>
          <w:szCs w:val="22"/>
        </w:rPr>
      </w:pPr>
      <w:r w:rsidRPr="00431E69">
        <w:rPr>
          <w:rFonts w:ascii="Verdana" w:hAnsi="Verdana"/>
          <w:i/>
          <w:sz w:val="22"/>
          <w:szCs w:val="22"/>
        </w:rPr>
        <w:t>Reducing the amount of waste produced</w:t>
      </w:r>
    </w:p>
    <w:p w14:paraId="2630A9ED" w14:textId="77777777" w:rsidR="00431E69" w:rsidRDefault="00D05086" w:rsidP="004138BA">
      <w:pPr>
        <w:pStyle w:val="ListParagraph"/>
        <w:numPr>
          <w:ilvl w:val="0"/>
          <w:numId w:val="12"/>
        </w:numPr>
        <w:spacing w:after="0" w:line="240" w:lineRule="auto"/>
        <w:jc w:val="both"/>
        <w:rPr>
          <w:rFonts w:ascii="Verdana" w:hAnsi="Verdana"/>
        </w:rPr>
      </w:pPr>
      <w:r w:rsidRPr="00431E69">
        <w:rPr>
          <w:rFonts w:ascii="Verdana" w:hAnsi="Verdana"/>
        </w:rPr>
        <w:t>Using both sides of paper for photocopying and printin</w:t>
      </w:r>
      <w:r w:rsidR="00431E69">
        <w:rPr>
          <w:rFonts w:ascii="Verdana" w:hAnsi="Verdana"/>
        </w:rPr>
        <w:t>g</w:t>
      </w:r>
    </w:p>
    <w:p w14:paraId="01D05DBB" w14:textId="77777777" w:rsidR="00431E69" w:rsidRDefault="00D05086" w:rsidP="004138BA">
      <w:pPr>
        <w:pStyle w:val="ListParagraph"/>
        <w:numPr>
          <w:ilvl w:val="0"/>
          <w:numId w:val="12"/>
        </w:numPr>
        <w:spacing w:after="0" w:line="240" w:lineRule="auto"/>
        <w:jc w:val="both"/>
        <w:rPr>
          <w:rFonts w:ascii="Verdana" w:hAnsi="Verdana"/>
        </w:rPr>
      </w:pPr>
      <w:r w:rsidRPr="00431E69">
        <w:rPr>
          <w:rFonts w:ascii="Verdana" w:hAnsi="Verdana"/>
        </w:rPr>
        <w:t>Using email rather than posting or faxing documents</w:t>
      </w:r>
    </w:p>
    <w:p w14:paraId="18A34439" w14:textId="77777777" w:rsidR="00431E69" w:rsidRDefault="00405117" w:rsidP="004138BA">
      <w:pPr>
        <w:pStyle w:val="ListParagraph"/>
        <w:numPr>
          <w:ilvl w:val="0"/>
          <w:numId w:val="12"/>
        </w:numPr>
        <w:spacing w:after="0" w:line="240" w:lineRule="auto"/>
        <w:jc w:val="both"/>
        <w:rPr>
          <w:rFonts w:ascii="Verdana" w:hAnsi="Verdana"/>
        </w:rPr>
      </w:pPr>
      <w:r w:rsidRPr="00431E69">
        <w:rPr>
          <w:rFonts w:ascii="Verdana" w:hAnsi="Verdana"/>
        </w:rPr>
        <w:t>Emailing agendas and minutes from board meetings rather than printing them</w:t>
      </w:r>
      <w:r w:rsidR="000E7C19" w:rsidRPr="00431E69">
        <w:rPr>
          <w:rFonts w:ascii="Verdana" w:hAnsi="Verdana"/>
        </w:rPr>
        <w:t xml:space="preserve"> (most of the Board of Directors</w:t>
      </w:r>
      <w:r w:rsidR="00DE3451" w:rsidRPr="00431E69">
        <w:rPr>
          <w:rFonts w:ascii="Verdana" w:hAnsi="Verdana"/>
        </w:rPr>
        <w:t xml:space="preserve"> </w:t>
      </w:r>
      <w:r w:rsidR="000E7C19" w:rsidRPr="00431E69">
        <w:rPr>
          <w:rFonts w:ascii="Verdana" w:hAnsi="Verdana"/>
        </w:rPr>
        <w:t>bring their</w:t>
      </w:r>
      <w:r w:rsidR="00DE3451" w:rsidRPr="00431E69">
        <w:rPr>
          <w:rFonts w:ascii="Verdana" w:hAnsi="Verdana"/>
        </w:rPr>
        <w:t xml:space="preserve"> iPads, laptops or smart phones to read the material digitally</w:t>
      </w:r>
      <w:r w:rsidR="000E7C19" w:rsidRPr="00431E69">
        <w:rPr>
          <w:rFonts w:ascii="Verdana" w:hAnsi="Verdana"/>
        </w:rPr>
        <w:t xml:space="preserve"> which reduces the need for paper copies)</w:t>
      </w:r>
    </w:p>
    <w:p w14:paraId="1E1F6397" w14:textId="77777777" w:rsidR="00431E69" w:rsidRDefault="00F7511C" w:rsidP="004138BA">
      <w:pPr>
        <w:pStyle w:val="ListParagraph"/>
        <w:numPr>
          <w:ilvl w:val="0"/>
          <w:numId w:val="12"/>
        </w:numPr>
        <w:spacing w:after="0" w:line="240" w:lineRule="auto"/>
        <w:jc w:val="both"/>
        <w:rPr>
          <w:rFonts w:ascii="Verdana" w:hAnsi="Verdana"/>
        </w:rPr>
      </w:pPr>
      <w:r w:rsidRPr="00431E69">
        <w:rPr>
          <w:rFonts w:ascii="Verdana" w:hAnsi="Verdana"/>
        </w:rPr>
        <w:t>Being mindful of the printing of promotional material and</w:t>
      </w:r>
      <w:r w:rsidR="00405117" w:rsidRPr="00431E69">
        <w:rPr>
          <w:rFonts w:ascii="Verdana" w:hAnsi="Verdana"/>
        </w:rPr>
        <w:t xml:space="preserve"> ensuring we are not over</w:t>
      </w:r>
      <w:r w:rsidR="000E7C19" w:rsidRPr="00431E69">
        <w:rPr>
          <w:rFonts w:ascii="Verdana" w:hAnsi="Verdana"/>
        </w:rPr>
        <w:t>-</w:t>
      </w:r>
      <w:r w:rsidR="00405117" w:rsidRPr="00431E69">
        <w:rPr>
          <w:rFonts w:ascii="Verdana" w:hAnsi="Verdana"/>
        </w:rPr>
        <w:t xml:space="preserve">ordering </w:t>
      </w:r>
      <w:r w:rsidR="00E94BC6" w:rsidRPr="00431E69">
        <w:rPr>
          <w:rFonts w:ascii="Verdana" w:hAnsi="Verdana"/>
        </w:rPr>
        <w:t>printed materials</w:t>
      </w:r>
      <w:r w:rsidR="000E7C19" w:rsidRPr="00431E69">
        <w:rPr>
          <w:rFonts w:ascii="Verdana" w:hAnsi="Verdana"/>
        </w:rPr>
        <w:t>.</w:t>
      </w:r>
      <w:r w:rsidR="00405117" w:rsidRPr="00431E69">
        <w:rPr>
          <w:rFonts w:ascii="Verdana" w:hAnsi="Verdana"/>
        </w:rPr>
        <w:t xml:space="preserve"> Also ensuring that these materials a</w:t>
      </w:r>
      <w:r w:rsidR="000E7C19" w:rsidRPr="00431E69">
        <w:rPr>
          <w:rFonts w:ascii="Verdana" w:hAnsi="Verdana"/>
        </w:rPr>
        <w:t>re thoroughly</w:t>
      </w:r>
      <w:r w:rsidR="00405117" w:rsidRPr="00431E69">
        <w:rPr>
          <w:rFonts w:ascii="Verdana" w:hAnsi="Verdana"/>
        </w:rPr>
        <w:t xml:space="preserve"> proof-read to reduce the need for reprinting </w:t>
      </w:r>
      <w:r w:rsidRPr="00431E69">
        <w:rPr>
          <w:rFonts w:ascii="Verdana" w:hAnsi="Verdana"/>
        </w:rPr>
        <w:t>if errors occur</w:t>
      </w:r>
    </w:p>
    <w:p w14:paraId="1E5461A4" w14:textId="77777777" w:rsidR="00431E69" w:rsidRDefault="00405117" w:rsidP="004138BA">
      <w:pPr>
        <w:pStyle w:val="ListParagraph"/>
        <w:numPr>
          <w:ilvl w:val="0"/>
          <w:numId w:val="12"/>
        </w:numPr>
        <w:spacing w:after="0" w:line="240" w:lineRule="auto"/>
        <w:jc w:val="both"/>
        <w:rPr>
          <w:rFonts w:ascii="Verdana" w:hAnsi="Verdana"/>
        </w:rPr>
      </w:pPr>
      <w:r w:rsidRPr="00431E69">
        <w:rPr>
          <w:rFonts w:ascii="Verdana" w:hAnsi="Verdana"/>
        </w:rPr>
        <w:t xml:space="preserve">Being strategic </w:t>
      </w:r>
      <w:r w:rsidR="00AD1542" w:rsidRPr="00431E69">
        <w:rPr>
          <w:rFonts w:ascii="Verdana" w:hAnsi="Verdana"/>
        </w:rPr>
        <w:t>and future proo</w:t>
      </w:r>
      <w:r w:rsidR="00F7511C" w:rsidRPr="00431E69">
        <w:rPr>
          <w:rFonts w:ascii="Verdana" w:hAnsi="Verdana"/>
        </w:rPr>
        <w:t>fing</w:t>
      </w:r>
      <w:r w:rsidRPr="00431E69">
        <w:rPr>
          <w:rFonts w:ascii="Verdana" w:hAnsi="Verdana"/>
        </w:rPr>
        <w:t xml:space="preserve"> branded merchandise so that t-shirts </w:t>
      </w:r>
      <w:r w:rsidR="000E7C19" w:rsidRPr="00431E69">
        <w:rPr>
          <w:rFonts w:ascii="Verdana" w:hAnsi="Verdana"/>
        </w:rPr>
        <w:t>etc</w:t>
      </w:r>
      <w:r w:rsidR="00F7511C" w:rsidRPr="00431E69">
        <w:rPr>
          <w:rFonts w:ascii="Verdana" w:hAnsi="Verdana"/>
        </w:rPr>
        <w:t>.</w:t>
      </w:r>
      <w:r w:rsidRPr="00431E69">
        <w:rPr>
          <w:rFonts w:ascii="Verdana" w:hAnsi="Verdana"/>
        </w:rPr>
        <w:t xml:space="preserve"> can be worn by staff and volunteers year</w:t>
      </w:r>
      <w:r w:rsidR="000E7C19" w:rsidRPr="00431E69">
        <w:rPr>
          <w:rFonts w:ascii="Verdana" w:hAnsi="Verdana"/>
        </w:rPr>
        <w:t>-</w:t>
      </w:r>
      <w:r w:rsidRPr="00431E69">
        <w:rPr>
          <w:rFonts w:ascii="Verdana" w:hAnsi="Verdana"/>
        </w:rPr>
        <w:t>on</w:t>
      </w:r>
      <w:r w:rsidR="000E7C19" w:rsidRPr="00431E69">
        <w:rPr>
          <w:rFonts w:ascii="Verdana" w:hAnsi="Verdana"/>
        </w:rPr>
        <w:t>-</w:t>
      </w:r>
      <w:r w:rsidRPr="00431E69">
        <w:rPr>
          <w:rFonts w:ascii="Verdana" w:hAnsi="Verdana"/>
        </w:rPr>
        <w:t xml:space="preserve">year </w:t>
      </w:r>
      <w:r w:rsidR="00C13651" w:rsidRPr="00431E69">
        <w:rPr>
          <w:rFonts w:ascii="Verdana" w:hAnsi="Verdana"/>
        </w:rPr>
        <w:t xml:space="preserve">and there is no need to create more </w:t>
      </w:r>
      <w:r w:rsidR="00F7511C" w:rsidRPr="00431E69">
        <w:rPr>
          <w:rFonts w:ascii="Verdana" w:hAnsi="Verdana"/>
        </w:rPr>
        <w:t>waste</w:t>
      </w:r>
    </w:p>
    <w:p w14:paraId="1F663B0A" w14:textId="77777777" w:rsidR="00431E69" w:rsidRDefault="00AD1542" w:rsidP="004138BA">
      <w:pPr>
        <w:pStyle w:val="ListParagraph"/>
        <w:numPr>
          <w:ilvl w:val="0"/>
          <w:numId w:val="12"/>
        </w:numPr>
        <w:spacing w:after="0" w:line="240" w:lineRule="auto"/>
        <w:jc w:val="both"/>
        <w:rPr>
          <w:rFonts w:ascii="Verdana" w:hAnsi="Verdana"/>
        </w:rPr>
      </w:pPr>
      <w:r w:rsidRPr="00431E69">
        <w:rPr>
          <w:rFonts w:ascii="Verdana" w:hAnsi="Verdana"/>
        </w:rPr>
        <w:t>Using glasses instead of disposable cups for the water machine</w:t>
      </w:r>
    </w:p>
    <w:p w14:paraId="0CBA69D1" w14:textId="77777777" w:rsidR="004138BA" w:rsidRDefault="004138BA" w:rsidP="004138BA">
      <w:pPr>
        <w:jc w:val="both"/>
        <w:rPr>
          <w:rFonts w:ascii="Verdana" w:hAnsi="Verdana"/>
          <w:i/>
          <w:sz w:val="22"/>
          <w:szCs w:val="22"/>
        </w:rPr>
      </w:pPr>
    </w:p>
    <w:p w14:paraId="207505F9" w14:textId="3680F817" w:rsidR="00431E69" w:rsidRPr="00431E69" w:rsidRDefault="00D05086" w:rsidP="004138BA">
      <w:pPr>
        <w:jc w:val="both"/>
        <w:rPr>
          <w:rFonts w:ascii="Verdana" w:hAnsi="Verdana"/>
          <w:i/>
          <w:sz w:val="22"/>
          <w:szCs w:val="22"/>
        </w:rPr>
      </w:pPr>
      <w:r w:rsidRPr="00431E69">
        <w:rPr>
          <w:rFonts w:ascii="Verdana" w:hAnsi="Verdana"/>
          <w:i/>
          <w:sz w:val="22"/>
          <w:szCs w:val="22"/>
        </w:rPr>
        <w:t>Re-using materials</w:t>
      </w:r>
    </w:p>
    <w:p w14:paraId="27488BEB" w14:textId="77777777" w:rsidR="00431E69" w:rsidRDefault="00AD1542" w:rsidP="004138BA">
      <w:pPr>
        <w:pStyle w:val="ListParagraph"/>
        <w:numPr>
          <w:ilvl w:val="0"/>
          <w:numId w:val="12"/>
        </w:numPr>
        <w:spacing w:after="0" w:line="240" w:lineRule="auto"/>
        <w:jc w:val="both"/>
        <w:rPr>
          <w:rFonts w:ascii="Verdana" w:hAnsi="Verdana"/>
        </w:rPr>
      </w:pPr>
      <w:r w:rsidRPr="00431E69">
        <w:rPr>
          <w:rFonts w:ascii="Verdana" w:hAnsi="Verdana"/>
        </w:rPr>
        <w:t>Maintaining and repairing equipment and materials rather than throwing them awa</w:t>
      </w:r>
      <w:r w:rsidR="00431E69">
        <w:rPr>
          <w:rFonts w:ascii="Verdana" w:hAnsi="Verdana"/>
        </w:rPr>
        <w:t>y</w:t>
      </w:r>
    </w:p>
    <w:p w14:paraId="6C55C256" w14:textId="77777777" w:rsidR="00431E69" w:rsidRDefault="00D05086" w:rsidP="004138BA">
      <w:pPr>
        <w:pStyle w:val="ListParagraph"/>
        <w:numPr>
          <w:ilvl w:val="0"/>
          <w:numId w:val="12"/>
        </w:numPr>
        <w:spacing w:after="0" w:line="240" w:lineRule="auto"/>
        <w:jc w:val="both"/>
        <w:rPr>
          <w:rFonts w:ascii="Verdana" w:hAnsi="Verdana"/>
        </w:rPr>
      </w:pPr>
      <w:r w:rsidRPr="00431E69">
        <w:rPr>
          <w:rFonts w:ascii="Verdana" w:hAnsi="Verdana"/>
        </w:rPr>
        <w:t>Using paper with printing on one side as scrap paper for notes</w:t>
      </w:r>
    </w:p>
    <w:p w14:paraId="18A9BFC9" w14:textId="77777777" w:rsidR="004138BA" w:rsidRDefault="004138BA" w:rsidP="004138BA">
      <w:pPr>
        <w:jc w:val="both"/>
        <w:rPr>
          <w:rFonts w:ascii="Verdana" w:hAnsi="Verdana"/>
        </w:rPr>
      </w:pPr>
    </w:p>
    <w:p w14:paraId="2D6C5852" w14:textId="7A1527EE" w:rsidR="00431E69" w:rsidRPr="00431E69" w:rsidRDefault="00431E69" w:rsidP="004138BA">
      <w:pPr>
        <w:jc w:val="both"/>
        <w:rPr>
          <w:rFonts w:ascii="Verdana" w:hAnsi="Verdana"/>
          <w:i/>
          <w:sz w:val="22"/>
          <w:szCs w:val="22"/>
        </w:rPr>
      </w:pPr>
      <w:r w:rsidRPr="00431E69">
        <w:rPr>
          <w:rFonts w:ascii="Verdana" w:hAnsi="Verdana"/>
          <w:i/>
          <w:sz w:val="22"/>
          <w:szCs w:val="22"/>
        </w:rPr>
        <w:t>Recycling materials</w:t>
      </w:r>
    </w:p>
    <w:p w14:paraId="3286E22B" w14:textId="77777777" w:rsidR="00431E69" w:rsidRDefault="00D05086" w:rsidP="004138BA">
      <w:pPr>
        <w:pStyle w:val="ListParagraph"/>
        <w:numPr>
          <w:ilvl w:val="0"/>
          <w:numId w:val="13"/>
        </w:numPr>
        <w:spacing w:after="0" w:line="240" w:lineRule="auto"/>
        <w:jc w:val="both"/>
        <w:rPr>
          <w:rFonts w:ascii="Verdana" w:hAnsi="Verdana"/>
        </w:rPr>
      </w:pPr>
      <w:r w:rsidRPr="00431E69">
        <w:rPr>
          <w:rFonts w:ascii="Verdana" w:hAnsi="Verdana"/>
        </w:rPr>
        <w:t>Shredding and recycling paper (where possible)</w:t>
      </w:r>
    </w:p>
    <w:p w14:paraId="675EDCCB" w14:textId="77777777" w:rsidR="00431E69" w:rsidRDefault="00D05086" w:rsidP="004138BA">
      <w:pPr>
        <w:pStyle w:val="ListParagraph"/>
        <w:numPr>
          <w:ilvl w:val="0"/>
          <w:numId w:val="13"/>
        </w:numPr>
        <w:spacing w:after="0" w:line="240" w:lineRule="auto"/>
        <w:jc w:val="both"/>
        <w:rPr>
          <w:rFonts w:ascii="Verdana" w:hAnsi="Verdana"/>
        </w:rPr>
      </w:pPr>
      <w:r w:rsidRPr="00431E69">
        <w:rPr>
          <w:rFonts w:ascii="Verdana" w:hAnsi="Verdana"/>
        </w:rPr>
        <w:t xml:space="preserve">Recycling </w:t>
      </w:r>
      <w:r w:rsidR="00AD1542" w:rsidRPr="00431E69">
        <w:rPr>
          <w:rFonts w:ascii="Verdana" w:hAnsi="Verdana"/>
        </w:rPr>
        <w:t>cardboard, glass, plastic and tins</w:t>
      </w:r>
    </w:p>
    <w:p w14:paraId="64ACE857" w14:textId="77777777" w:rsidR="00431E69" w:rsidRDefault="00AD1542" w:rsidP="004138BA">
      <w:pPr>
        <w:pStyle w:val="ListParagraph"/>
        <w:numPr>
          <w:ilvl w:val="0"/>
          <w:numId w:val="13"/>
        </w:numPr>
        <w:spacing w:after="0" w:line="240" w:lineRule="auto"/>
        <w:jc w:val="both"/>
        <w:rPr>
          <w:rFonts w:ascii="Verdana" w:hAnsi="Verdana"/>
        </w:rPr>
      </w:pPr>
      <w:r w:rsidRPr="00431E69">
        <w:rPr>
          <w:rFonts w:ascii="Verdana" w:hAnsi="Verdana"/>
        </w:rPr>
        <w:t xml:space="preserve">Recycle materials that are not readily recyclable via </w:t>
      </w:r>
      <w:proofErr w:type="spellStart"/>
      <w:r w:rsidRPr="00431E69">
        <w:rPr>
          <w:rFonts w:ascii="Verdana" w:hAnsi="Verdana"/>
        </w:rPr>
        <w:t>Terracycle</w:t>
      </w:r>
      <w:proofErr w:type="spellEnd"/>
      <w:r w:rsidRPr="00431E69">
        <w:rPr>
          <w:rFonts w:ascii="Verdana" w:hAnsi="Verdana"/>
        </w:rPr>
        <w:t xml:space="preserve"> boxes</w:t>
      </w:r>
    </w:p>
    <w:p w14:paraId="3EC4269B" w14:textId="77777777" w:rsidR="004138BA" w:rsidRDefault="004138BA" w:rsidP="004138BA">
      <w:pPr>
        <w:jc w:val="both"/>
        <w:rPr>
          <w:rFonts w:ascii="Verdana" w:hAnsi="Verdana"/>
          <w:i/>
          <w:sz w:val="22"/>
          <w:szCs w:val="22"/>
        </w:rPr>
      </w:pPr>
    </w:p>
    <w:p w14:paraId="3F55D2C1" w14:textId="0973E927" w:rsidR="00431E69" w:rsidRPr="00431E69" w:rsidRDefault="00431E69" w:rsidP="004138BA">
      <w:pPr>
        <w:jc w:val="both"/>
        <w:rPr>
          <w:rFonts w:ascii="Verdana" w:hAnsi="Verdana"/>
          <w:i/>
          <w:sz w:val="22"/>
          <w:szCs w:val="22"/>
        </w:rPr>
      </w:pPr>
      <w:r w:rsidRPr="00431E69">
        <w:rPr>
          <w:rFonts w:ascii="Verdana" w:hAnsi="Verdana"/>
          <w:i/>
          <w:sz w:val="22"/>
          <w:szCs w:val="22"/>
        </w:rPr>
        <w:t>Events and Activities</w:t>
      </w:r>
    </w:p>
    <w:p w14:paraId="0CA10C20" w14:textId="47816BD8" w:rsidR="00431E69" w:rsidRPr="00431E69" w:rsidRDefault="00C13651" w:rsidP="004138BA">
      <w:pPr>
        <w:pStyle w:val="ListParagraph"/>
        <w:numPr>
          <w:ilvl w:val="0"/>
          <w:numId w:val="14"/>
        </w:numPr>
        <w:tabs>
          <w:tab w:val="left" w:pos="-131"/>
          <w:tab w:val="left" w:pos="0"/>
        </w:tabs>
        <w:spacing w:after="0" w:line="240" w:lineRule="auto"/>
        <w:jc w:val="both"/>
        <w:rPr>
          <w:rFonts w:ascii="Verdana" w:hAnsi="Verdana"/>
        </w:rPr>
      </w:pPr>
      <w:r w:rsidRPr="00431E69">
        <w:rPr>
          <w:rFonts w:ascii="Verdana" w:hAnsi="Verdana"/>
        </w:rPr>
        <w:t xml:space="preserve">Encouraging more vegan and vegetarian options to lower our carbon footprint and </w:t>
      </w:r>
      <w:r w:rsidR="00431E69">
        <w:rPr>
          <w:rFonts w:ascii="Verdana" w:hAnsi="Verdana"/>
        </w:rPr>
        <w:t>lessen meat consumption</w:t>
      </w:r>
    </w:p>
    <w:p w14:paraId="1C222C4C" w14:textId="77777777" w:rsidR="00AD1542" w:rsidRPr="00AD1542" w:rsidRDefault="00AD1542" w:rsidP="004138BA">
      <w:pPr>
        <w:tabs>
          <w:tab w:val="left" w:pos="-131"/>
          <w:tab w:val="left" w:pos="0"/>
        </w:tabs>
        <w:jc w:val="both"/>
        <w:rPr>
          <w:rFonts w:ascii="Verdana" w:hAnsi="Verdana"/>
          <w:sz w:val="22"/>
          <w:szCs w:val="22"/>
        </w:rPr>
      </w:pPr>
    </w:p>
    <w:p w14:paraId="2B8DE489" w14:textId="15922A52" w:rsidR="00AD1542" w:rsidRPr="00AD1542" w:rsidRDefault="00AD1542" w:rsidP="004138BA">
      <w:pPr>
        <w:rPr>
          <w:rFonts w:ascii="Verdana" w:hAnsi="Verdana"/>
          <w:b/>
          <w:sz w:val="22"/>
          <w:szCs w:val="22"/>
          <w:lang w:val="en-US"/>
        </w:rPr>
      </w:pPr>
      <w:r w:rsidRPr="00AD1542">
        <w:rPr>
          <w:rFonts w:ascii="Verdana" w:hAnsi="Verdana"/>
          <w:b/>
          <w:sz w:val="22"/>
          <w:szCs w:val="22"/>
          <w:lang w:val="en-US"/>
        </w:rPr>
        <w:t>Specific Actions</w:t>
      </w:r>
    </w:p>
    <w:p w14:paraId="47D61D1D" w14:textId="77777777" w:rsidR="00431E69" w:rsidRDefault="0038769B" w:rsidP="004138BA">
      <w:pPr>
        <w:pStyle w:val="ListParagraph"/>
        <w:numPr>
          <w:ilvl w:val="0"/>
          <w:numId w:val="14"/>
        </w:numPr>
        <w:spacing w:after="0" w:line="240" w:lineRule="auto"/>
        <w:jc w:val="both"/>
        <w:rPr>
          <w:rFonts w:ascii="Verdana" w:hAnsi="Verdana"/>
        </w:rPr>
      </w:pPr>
      <w:r w:rsidRPr="00431E69">
        <w:rPr>
          <w:rFonts w:ascii="Verdana" w:hAnsi="Verdana"/>
        </w:rPr>
        <w:t>E</w:t>
      </w:r>
      <w:r w:rsidR="000E7C19" w:rsidRPr="00431E69">
        <w:rPr>
          <w:rFonts w:ascii="Verdana" w:hAnsi="Verdana"/>
        </w:rPr>
        <w:t>ncouraging staff to think before they print</w:t>
      </w:r>
    </w:p>
    <w:p w14:paraId="43EA7213" w14:textId="77777777" w:rsidR="00431E69" w:rsidRDefault="001D09C8" w:rsidP="004138BA">
      <w:pPr>
        <w:pStyle w:val="ListParagraph"/>
        <w:numPr>
          <w:ilvl w:val="0"/>
          <w:numId w:val="14"/>
        </w:numPr>
        <w:spacing w:after="0" w:line="240" w:lineRule="auto"/>
        <w:jc w:val="both"/>
        <w:rPr>
          <w:rFonts w:ascii="Verdana" w:hAnsi="Verdana"/>
        </w:rPr>
      </w:pPr>
      <w:r w:rsidRPr="00431E69">
        <w:rPr>
          <w:rFonts w:ascii="Verdana" w:hAnsi="Verdana"/>
        </w:rPr>
        <w:lastRenderedPageBreak/>
        <w:t xml:space="preserve">Investigating </w:t>
      </w:r>
      <w:r w:rsidR="00AD1542" w:rsidRPr="00431E69">
        <w:rPr>
          <w:rFonts w:ascii="Verdana" w:hAnsi="Verdana"/>
        </w:rPr>
        <w:t>print options that are</w:t>
      </w:r>
      <w:r w:rsidRPr="00431E69">
        <w:rPr>
          <w:rFonts w:ascii="Verdana" w:hAnsi="Verdana"/>
        </w:rPr>
        <w:t xml:space="preserve"> reusable </w:t>
      </w:r>
      <w:r w:rsidR="00AD1542" w:rsidRPr="00431E69">
        <w:rPr>
          <w:rFonts w:ascii="Verdana" w:hAnsi="Verdana"/>
        </w:rPr>
        <w:t xml:space="preserve">e.g. pop-up banners, </w:t>
      </w:r>
      <w:proofErr w:type="spellStart"/>
      <w:r w:rsidR="00AD1542" w:rsidRPr="00431E69">
        <w:rPr>
          <w:rFonts w:ascii="Verdana" w:hAnsi="Verdana"/>
        </w:rPr>
        <w:t>pvc</w:t>
      </w:r>
      <w:proofErr w:type="spellEnd"/>
      <w:r w:rsidR="00AD1542" w:rsidRPr="00431E69">
        <w:rPr>
          <w:rFonts w:ascii="Verdana" w:hAnsi="Verdana"/>
        </w:rPr>
        <w:t xml:space="preserve"> outdoor banners to produce less waste</w:t>
      </w:r>
    </w:p>
    <w:p w14:paraId="09CFEFAE" w14:textId="77777777" w:rsidR="00431E69" w:rsidRDefault="001D09C8" w:rsidP="004138BA">
      <w:pPr>
        <w:pStyle w:val="ListParagraph"/>
        <w:numPr>
          <w:ilvl w:val="0"/>
          <w:numId w:val="14"/>
        </w:numPr>
        <w:spacing w:after="0" w:line="240" w:lineRule="auto"/>
        <w:jc w:val="both"/>
        <w:rPr>
          <w:rFonts w:ascii="Verdana" w:hAnsi="Verdana"/>
        </w:rPr>
      </w:pPr>
      <w:r w:rsidRPr="00431E69">
        <w:rPr>
          <w:rFonts w:ascii="Verdana" w:hAnsi="Verdana"/>
        </w:rPr>
        <w:t>En</w:t>
      </w:r>
      <w:r w:rsidR="0086067A" w:rsidRPr="00431E69">
        <w:rPr>
          <w:rFonts w:ascii="Verdana" w:hAnsi="Verdana"/>
        </w:rPr>
        <w:t>courage the use of biodegradable or recyclable materials at events where food is available</w:t>
      </w:r>
      <w:r w:rsidRPr="00431E69">
        <w:rPr>
          <w:rFonts w:ascii="Verdana" w:hAnsi="Verdana"/>
        </w:rPr>
        <w:t xml:space="preserve"> </w:t>
      </w:r>
      <w:r w:rsidR="0086067A" w:rsidRPr="00431E69">
        <w:rPr>
          <w:rFonts w:ascii="Verdana" w:hAnsi="Verdana"/>
        </w:rPr>
        <w:t xml:space="preserve">(ideally use </w:t>
      </w:r>
      <w:r w:rsidRPr="00431E69">
        <w:rPr>
          <w:rFonts w:ascii="Verdana" w:hAnsi="Verdana"/>
        </w:rPr>
        <w:t>proper plates, cups, glasses and</w:t>
      </w:r>
      <w:r w:rsidR="0086067A" w:rsidRPr="00431E69">
        <w:rPr>
          <w:rFonts w:ascii="Verdana" w:hAnsi="Verdana"/>
        </w:rPr>
        <w:t xml:space="preserve"> cutlery where possible)</w:t>
      </w:r>
    </w:p>
    <w:p w14:paraId="0A59059D" w14:textId="77777777" w:rsidR="00431E69" w:rsidRDefault="0086067A" w:rsidP="004138BA">
      <w:pPr>
        <w:pStyle w:val="ListParagraph"/>
        <w:numPr>
          <w:ilvl w:val="0"/>
          <w:numId w:val="14"/>
        </w:numPr>
        <w:spacing w:after="0" w:line="240" w:lineRule="auto"/>
        <w:jc w:val="both"/>
        <w:rPr>
          <w:rFonts w:ascii="Verdana" w:hAnsi="Verdana"/>
        </w:rPr>
      </w:pPr>
      <w:r w:rsidRPr="00431E69">
        <w:rPr>
          <w:rFonts w:ascii="Verdana" w:hAnsi="Verdana"/>
        </w:rPr>
        <w:t>Use</w:t>
      </w:r>
      <w:r w:rsidR="000E7C19" w:rsidRPr="00431E69">
        <w:rPr>
          <w:rFonts w:ascii="Verdana" w:hAnsi="Verdana"/>
        </w:rPr>
        <w:t xml:space="preserve"> glasses instead of disposable cups for the water machine</w:t>
      </w:r>
      <w:r w:rsidR="0038769B" w:rsidRPr="00431E69">
        <w:rPr>
          <w:rFonts w:ascii="Verdana" w:hAnsi="Verdana"/>
        </w:rPr>
        <w:t>s in the office</w:t>
      </w:r>
    </w:p>
    <w:p w14:paraId="2A7F302C" w14:textId="77777777" w:rsidR="00431E69" w:rsidRDefault="000E7C19" w:rsidP="004138BA">
      <w:pPr>
        <w:pStyle w:val="ListParagraph"/>
        <w:numPr>
          <w:ilvl w:val="0"/>
          <w:numId w:val="14"/>
        </w:numPr>
        <w:spacing w:after="0" w:line="240" w:lineRule="auto"/>
        <w:jc w:val="both"/>
        <w:rPr>
          <w:rFonts w:ascii="Verdana" w:hAnsi="Verdana"/>
        </w:rPr>
      </w:pPr>
      <w:r w:rsidRPr="00431E69">
        <w:rPr>
          <w:rFonts w:ascii="Verdana" w:hAnsi="Verdana"/>
        </w:rPr>
        <w:t>Selling or giving away old equipment rather than discarding it</w:t>
      </w:r>
    </w:p>
    <w:p w14:paraId="3031F80A" w14:textId="04E3995D" w:rsidR="000E7C19" w:rsidRPr="00431E69" w:rsidRDefault="000E7C19" w:rsidP="004138BA">
      <w:pPr>
        <w:pStyle w:val="ListParagraph"/>
        <w:numPr>
          <w:ilvl w:val="0"/>
          <w:numId w:val="14"/>
        </w:numPr>
        <w:spacing w:after="0" w:line="240" w:lineRule="auto"/>
        <w:jc w:val="both"/>
        <w:rPr>
          <w:rFonts w:ascii="Verdana" w:hAnsi="Verdana"/>
        </w:rPr>
      </w:pPr>
      <w:r w:rsidRPr="00431E69">
        <w:rPr>
          <w:rFonts w:ascii="Verdana" w:hAnsi="Verdana"/>
        </w:rPr>
        <w:t>Borrowing</w:t>
      </w:r>
      <w:r w:rsidR="0038769B" w:rsidRPr="00431E69">
        <w:rPr>
          <w:rFonts w:ascii="Verdana" w:hAnsi="Verdana"/>
        </w:rPr>
        <w:t xml:space="preserve"> / renting</w:t>
      </w:r>
      <w:r w:rsidRPr="00431E69">
        <w:rPr>
          <w:rFonts w:ascii="Verdana" w:hAnsi="Verdana"/>
        </w:rPr>
        <w:t xml:space="preserve"> materials </w:t>
      </w:r>
      <w:r w:rsidR="0038769B" w:rsidRPr="00431E69">
        <w:rPr>
          <w:rFonts w:ascii="Verdana" w:hAnsi="Verdana"/>
        </w:rPr>
        <w:t>f</w:t>
      </w:r>
      <w:r w:rsidRPr="00431E69">
        <w:rPr>
          <w:rFonts w:ascii="Verdana" w:hAnsi="Verdana"/>
        </w:rPr>
        <w:t xml:space="preserve">rom local companies to encourage a sharing of resources </w:t>
      </w:r>
      <w:r w:rsidR="0038769B" w:rsidRPr="00431E69">
        <w:rPr>
          <w:rFonts w:ascii="Verdana" w:hAnsi="Verdana"/>
        </w:rPr>
        <w:t>rather than</w:t>
      </w:r>
      <w:r w:rsidRPr="00431E69">
        <w:rPr>
          <w:rFonts w:ascii="Verdana" w:hAnsi="Verdana"/>
        </w:rPr>
        <w:t xml:space="preserve"> </w:t>
      </w:r>
      <w:r w:rsidR="0038769B" w:rsidRPr="00431E69">
        <w:rPr>
          <w:rFonts w:ascii="Verdana" w:hAnsi="Verdana"/>
        </w:rPr>
        <w:t>amassing</w:t>
      </w:r>
      <w:r w:rsidRPr="00431E69">
        <w:rPr>
          <w:rFonts w:ascii="Verdana" w:hAnsi="Verdana"/>
        </w:rPr>
        <w:t xml:space="preserve"> materials that we only use infrequently</w:t>
      </w:r>
    </w:p>
    <w:p w14:paraId="380387C1" w14:textId="02E7CF38" w:rsidR="00DE3451" w:rsidRDefault="00DE3451" w:rsidP="004138BA">
      <w:pPr>
        <w:jc w:val="both"/>
        <w:rPr>
          <w:rFonts w:ascii="Verdana" w:hAnsi="Verdana"/>
          <w:sz w:val="22"/>
          <w:szCs w:val="22"/>
        </w:rPr>
      </w:pPr>
    </w:p>
    <w:p w14:paraId="12053FE2" w14:textId="4C6C245E" w:rsidR="0086067A" w:rsidRPr="0086067A" w:rsidRDefault="0086067A" w:rsidP="004138BA">
      <w:pPr>
        <w:jc w:val="both"/>
        <w:rPr>
          <w:rFonts w:ascii="Verdana" w:hAnsi="Verdana"/>
          <w:b/>
          <w:sz w:val="22"/>
          <w:szCs w:val="22"/>
        </w:rPr>
      </w:pPr>
      <w:r w:rsidRPr="0086067A">
        <w:rPr>
          <w:rFonts w:ascii="Verdana" w:hAnsi="Verdana"/>
          <w:b/>
          <w:sz w:val="22"/>
          <w:szCs w:val="22"/>
        </w:rPr>
        <w:t>2.5 Resource and Material Consumption</w:t>
      </w:r>
    </w:p>
    <w:p w14:paraId="7712A58B" w14:textId="2958F6E8" w:rsidR="00D05086" w:rsidRPr="00293C8E" w:rsidRDefault="00D05086" w:rsidP="004138BA">
      <w:pPr>
        <w:tabs>
          <w:tab w:val="left" w:pos="0"/>
        </w:tabs>
        <w:jc w:val="both"/>
        <w:rPr>
          <w:rFonts w:ascii="Verdana" w:hAnsi="Verdana"/>
          <w:sz w:val="22"/>
          <w:szCs w:val="22"/>
        </w:rPr>
      </w:pPr>
    </w:p>
    <w:p w14:paraId="2165AAE0" w14:textId="06369D03"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 xml:space="preserve">All organisations need to purchase materials to </w:t>
      </w:r>
      <w:r w:rsidR="0086067A">
        <w:rPr>
          <w:rFonts w:ascii="Verdana" w:hAnsi="Verdana"/>
          <w:sz w:val="22"/>
          <w:szCs w:val="22"/>
        </w:rPr>
        <w:t xml:space="preserve">carry out everyday activities. </w:t>
      </w:r>
      <w:r w:rsidRPr="00293C8E">
        <w:rPr>
          <w:rFonts w:ascii="Verdana" w:hAnsi="Verdana"/>
          <w:sz w:val="22"/>
          <w:szCs w:val="22"/>
        </w:rPr>
        <w:t>The collection of these materials and their subsequent disposal may directly contribute to the depletion of natural resources while their production ma</w:t>
      </w:r>
      <w:r w:rsidR="0086067A">
        <w:rPr>
          <w:rFonts w:ascii="Verdana" w:hAnsi="Verdana"/>
          <w:sz w:val="22"/>
          <w:szCs w:val="22"/>
        </w:rPr>
        <w:t xml:space="preserve">y also damage the environment. </w:t>
      </w:r>
      <w:r w:rsidRPr="00293C8E">
        <w:rPr>
          <w:rFonts w:ascii="Verdana" w:hAnsi="Verdana"/>
          <w:sz w:val="22"/>
          <w:szCs w:val="22"/>
        </w:rPr>
        <w:t xml:space="preserve">It is therefore important to carefully consider the goods </w:t>
      </w:r>
      <w:r w:rsidR="0038769B">
        <w:rPr>
          <w:rFonts w:ascii="Verdana" w:hAnsi="Verdana"/>
          <w:sz w:val="22"/>
          <w:szCs w:val="22"/>
        </w:rPr>
        <w:t>we</w:t>
      </w:r>
      <w:r w:rsidRPr="00293C8E">
        <w:rPr>
          <w:rFonts w:ascii="Verdana" w:hAnsi="Verdana"/>
          <w:sz w:val="22"/>
          <w:szCs w:val="22"/>
        </w:rPr>
        <w:t xml:space="preserve"> purchase for activities. </w:t>
      </w:r>
    </w:p>
    <w:p w14:paraId="54592412" w14:textId="77777777" w:rsidR="00D05086" w:rsidRPr="00293C8E" w:rsidRDefault="00D05086" w:rsidP="004138BA">
      <w:pPr>
        <w:tabs>
          <w:tab w:val="left" w:pos="0"/>
        </w:tabs>
        <w:jc w:val="both"/>
        <w:rPr>
          <w:rFonts w:ascii="Verdana" w:hAnsi="Verdana"/>
          <w:sz w:val="22"/>
          <w:szCs w:val="22"/>
        </w:rPr>
      </w:pPr>
    </w:p>
    <w:p w14:paraId="7AC9B86D" w14:textId="2AA0E2B1" w:rsidR="00D05086" w:rsidRPr="00293C8E" w:rsidRDefault="00F80787" w:rsidP="004138BA">
      <w:pPr>
        <w:tabs>
          <w:tab w:val="left" w:pos="0"/>
        </w:tabs>
        <w:jc w:val="both"/>
        <w:rPr>
          <w:rFonts w:ascii="Verdana" w:hAnsi="Verdana"/>
          <w:b/>
          <w:sz w:val="22"/>
          <w:szCs w:val="22"/>
        </w:rPr>
      </w:pPr>
      <w:r>
        <w:rPr>
          <w:rFonts w:ascii="Verdana" w:hAnsi="Verdana"/>
          <w:b/>
          <w:sz w:val="22"/>
          <w:szCs w:val="22"/>
        </w:rPr>
        <w:t>Specific Actions</w:t>
      </w:r>
    </w:p>
    <w:p w14:paraId="27B53166" w14:textId="70101BA6" w:rsidR="00D05086" w:rsidRDefault="00D05086" w:rsidP="004138BA">
      <w:pPr>
        <w:tabs>
          <w:tab w:val="left" w:pos="0"/>
        </w:tabs>
        <w:jc w:val="both"/>
        <w:rPr>
          <w:rFonts w:ascii="Verdana" w:hAnsi="Verdana"/>
          <w:b/>
          <w:sz w:val="22"/>
          <w:szCs w:val="22"/>
        </w:rPr>
      </w:pPr>
    </w:p>
    <w:p w14:paraId="3501ACF6" w14:textId="45399721" w:rsidR="004138BA" w:rsidRPr="004138BA" w:rsidRDefault="004138BA" w:rsidP="004138BA">
      <w:pPr>
        <w:tabs>
          <w:tab w:val="left" w:pos="0"/>
        </w:tabs>
        <w:jc w:val="both"/>
        <w:rPr>
          <w:rFonts w:ascii="Verdana" w:hAnsi="Verdana"/>
          <w:i/>
          <w:sz w:val="22"/>
          <w:szCs w:val="22"/>
        </w:rPr>
      </w:pPr>
      <w:r w:rsidRPr="004138BA">
        <w:rPr>
          <w:rFonts w:ascii="Verdana" w:hAnsi="Verdana"/>
          <w:i/>
          <w:sz w:val="22"/>
          <w:szCs w:val="22"/>
        </w:rPr>
        <w:t>Stationery</w:t>
      </w:r>
    </w:p>
    <w:p w14:paraId="1D97AD04" w14:textId="77777777" w:rsidR="00431E69" w:rsidRDefault="0038769B" w:rsidP="004138BA">
      <w:pPr>
        <w:pStyle w:val="ListParagraph"/>
        <w:numPr>
          <w:ilvl w:val="0"/>
          <w:numId w:val="16"/>
        </w:numPr>
        <w:tabs>
          <w:tab w:val="left" w:pos="0"/>
        </w:tabs>
        <w:spacing w:after="0" w:line="240" w:lineRule="auto"/>
        <w:jc w:val="both"/>
        <w:rPr>
          <w:rFonts w:ascii="Verdana" w:hAnsi="Verdana"/>
        </w:rPr>
      </w:pPr>
      <w:r w:rsidRPr="00431E69">
        <w:rPr>
          <w:rFonts w:ascii="Verdana" w:hAnsi="Verdana"/>
        </w:rPr>
        <w:t>Buy</w:t>
      </w:r>
      <w:r w:rsidR="00D05086" w:rsidRPr="00431E69">
        <w:rPr>
          <w:rFonts w:ascii="Verdana" w:hAnsi="Verdana"/>
        </w:rPr>
        <w:t xml:space="preserve"> envelopes</w:t>
      </w:r>
      <w:r w:rsidR="00216DE0" w:rsidRPr="00431E69">
        <w:rPr>
          <w:rFonts w:ascii="Verdana" w:hAnsi="Verdana"/>
        </w:rPr>
        <w:t xml:space="preserve"> without plastic windows (as these are hard to recycle</w:t>
      </w:r>
    </w:p>
    <w:p w14:paraId="4C1EFBFE" w14:textId="7ED5141D" w:rsidR="00D05086" w:rsidRPr="00431E69" w:rsidRDefault="0038769B" w:rsidP="004138BA">
      <w:pPr>
        <w:pStyle w:val="ListParagraph"/>
        <w:numPr>
          <w:ilvl w:val="0"/>
          <w:numId w:val="16"/>
        </w:numPr>
        <w:tabs>
          <w:tab w:val="left" w:pos="0"/>
        </w:tabs>
        <w:spacing w:after="0" w:line="240" w:lineRule="auto"/>
        <w:jc w:val="both"/>
        <w:rPr>
          <w:rFonts w:ascii="Verdana" w:hAnsi="Verdana"/>
        </w:rPr>
      </w:pPr>
      <w:r w:rsidRPr="00431E69">
        <w:rPr>
          <w:rFonts w:ascii="Verdana" w:hAnsi="Verdana"/>
        </w:rPr>
        <w:t xml:space="preserve">Only </w:t>
      </w:r>
      <w:r w:rsidR="000D090E" w:rsidRPr="00431E69">
        <w:rPr>
          <w:rFonts w:ascii="Verdana" w:hAnsi="Verdana"/>
        </w:rPr>
        <w:t>purchase re</w:t>
      </w:r>
      <w:r w:rsidR="0086067A" w:rsidRPr="00431E69">
        <w:rPr>
          <w:rFonts w:ascii="Verdana" w:hAnsi="Verdana"/>
        </w:rPr>
        <w:t>cycled or FSC Certified paper*</w:t>
      </w:r>
    </w:p>
    <w:p w14:paraId="41082213" w14:textId="77777777" w:rsidR="004138BA" w:rsidRDefault="004138BA" w:rsidP="004138BA">
      <w:pPr>
        <w:jc w:val="both"/>
        <w:rPr>
          <w:rFonts w:ascii="Verdana" w:hAnsi="Verdana"/>
          <w:sz w:val="22"/>
          <w:szCs w:val="22"/>
        </w:rPr>
      </w:pPr>
    </w:p>
    <w:p w14:paraId="34657C07" w14:textId="0609CCF2" w:rsidR="0086067A" w:rsidRPr="0086067A" w:rsidRDefault="0086067A" w:rsidP="004138BA">
      <w:pPr>
        <w:jc w:val="both"/>
        <w:rPr>
          <w:rFonts w:ascii="Verdana" w:hAnsi="Verdana"/>
          <w:sz w:val="22"/>
          <w:szCs w:val="22"/>
        </w:rPr>
      </w:pPr>
      <w:r w:rsidRPr="0086067A">
        <w:rPr>
          <w:rFonts w:ascii="Verdana" w:hAnsi="Verdana"/>
          <w:sz w:val="22"/>
          <w:szCs w:val="22"/>
        </w:rPr>
        <w:t>*</w:t>
      </w:r>
      <w:r w:rsidRPr="0086067A">
        <w:rPr>
          <w:rFonts w:ascii="Verdana" w:hAnsi="Verdana"/>
          <w:bCs/>
          <w:i/>
          <w:color w:val="222222"/>
          <w:sz w:val="22"/>
          <w:szCs w:val="22"/>
          <w:shd w:val="clear" w:color="auto" w:fill="FFFFFF"/>
        </w:rPr>
        <w:t>FSC</w:t>
      </w:r>
      <w:r w:rsidRPr="0086067A">
        <w:rPr>
          <w:rFonts w:ascii="Verdana" w:hAnsi="Verdana"/>
          <w:i/>
          <w:color w:val="222222"/>
          <w:sz w:val="22"/>
          <w:szCs w:val="22"/>
          <w:shd w:val="clear" w:color="auto" w:fill="FFFFFF"/>
        </w:rPr>
        <w:t>-</w:t>
      </w:r>
      <w:r w:rsidRPr="0086067A">
        <w:rPr>
          <w:rFonts w:ascii="Verdana" w:hAnsi="Verdana"/>
          <w:bCs/>
          <w:i/>
          <w:color w:val="222222"/>
          <w:sz w:val="22"/>
          <w:szCs w:val="22"/>
          <w:shd w:val="clear" w:color="auto" w:fill="FFFFFF"/>
        </w:rPr>
        <w:t>certified paper</w:t>
      </w:r>
      <w:r w:rsidRPr="0086067A">
        <w:rPr>
          <w:rFonts w:ascii="Verdana" w:hAnsi="Verdana"/>
          <w:i/>
          <w:color w:val="222222"/>
          <w:sz w:val="22"/>
          <w:szCs w:val="22"/>
          <w:shd w:val="clear" w:color="auto" w:fill="FFFFFF"/>
        </w:rPr>
        <w:t xml:space="preserve"> is typically composed of virgin tree fibres but it can be just as eco-friendly as recycled </w:t>
      </w:r>
      <w:r w:rsidRPr="0086067A">
        <w:rPr>
          <w:rFonts w:ascii="Verdana" w:hAnsi="Verdana"/>
          <w:bCs/>
          <w:i/>
          <w:color w:val="222222"/>
          <w:sz w:val="22"/>
          <w:szCs w:val="22"/>
          <w:shd w:val="clear" w:color="auto" w:fill="FFFFFF"/>
        </w:rPr>
        <w:t>paper</w:t>
      </w:r>
      <w:r w:rsidRPr="0086067A">
        <w:rPr>
          <w:rFonts w:ascii="Verdana" w:hAnsi="Verdana"/>
          <w:i/>
          <w:color w:val="222222"/>
          <w:sz w:val="22"/>
          <w:szCs w:val="22"/>
          <w:shd w:val="clear" w:color="auto" w:fill="FFFFFF"/>
        </w:rPr>
        <w:t>. '</w:t>
      </w:r>
      <w:r w:rsidRPr="0086067A">
        <w:rPr>
          <w:rFonts w:ascii="Verdana" w:hAnsi="Verdana"/>
          <w:bCs/>
          <w:i/>
          <w:color w:val="222222"/>
          <w:sz w:val="22"/>
          <w:szCs w:val="22"/>
          <w:shd w:val="clear" w:color="auto" w:fill="FFFFFF"/>
        </w:rPr>
        <w:t>FSC</w:t>
      </w:r>
      <w:r w:rsidRPr="0086067A">
        <w:rPr>
          <w:rFonts w:ascii="Verdana" w:hAnsi="Verdana"/>
          <w:i/>
          <w:color w:val="222222"/>
          <w:sz w:val="22"/>
          <w:szCs w:val="22"/>
          <w:shd w:val="clear" w:color="auto" w:fill="FFFFFF"/>
        </w:rPr>
        <w:t>' stands for Forest Stewardship Council, an organisation that works to promote the practice of sustainable forestry worldwide</w:t>
      </w:r>
    </w:p>
    <w:p w14:paraId="7F95E455" w14:textId="584002AB" w:rsidR="0086067A" w:rsidRDefault="0086067A" w:rsidP="004138BA">
      <w:pPr>
        <w:tabs>
          <w:tab w:val="left" w:pos="0"/>
        </w:tabs>
        <w:jc w:val="both"/>
        <w:rPr>
          <w:rFonts w:ascii="Verdana" w:hAnsi="Verdana"/>
          <w:b/>
          <w:sz w:val="22"/>
          <w:szCs w:val="22"/>
        </w:rPr>
      </w:pPr>
    </w:p>
    <w:p w14:paraId="01CD1ADA" w14:textId="77777777" w:rsidR="00431E69" w:rsidRPr="004138BA" w:rsidRDefault="00431E69" w:rsidP="004138BA">
      <w:pPr>
        <w:tabs>
          <w:tab w:val="left" w:pos="0"/>
        </w:tabs>
        <w:jc w:val="both"/>
        <w:rPr>
          <w:rFonts w:ascii="Verdana" w:hAnsi="Verdana"/>
          <w:i/>
          <w:sz w:val="22"/>
          <w:szCs w:val="22"/>
        </w:rPr>
      </w:pPr>
      <w:r w:rsidRPr="004138BA">
        <w:rPr>
          <w:rFonts w:ascii="Verdana" w:hAnsi="Verdana"/>
          <w:i/>
          <w:sz w:val="22"/>
          <w:szCs w:val="22"/>
        </w:rPr>
        <w:t>Office Equipment</w:t>
      </w:r>
    </w:p>
    <w:p w14:paraId="58537EA6" w14:textId="77777777" w:rsidR="00431E69" w:rsidRDefault="00D05086" w:rsidP="004138BA">
      <w:pPr>
        <w:pStyle w:val="ListParagraph"/>
        <w:numPr>
          <w:ilvl w:val="0"/>
          <w:numId w:val="15"/>
        </w:numPr>
        <w:tabs>
          <w:tab w:val="left" w:pos="0"/>
        </w:tabs>
        <w:spacing w:after="0" w:line="240" w:lineRule="auto"/>
        <w:jc w:val="both"/>
        <w:rPr>
          <w:rFonts w:ascii="Verdana" w:hAnsi="Verdana"/>
        </w:rPr>
      </w:pPr>
      <w:r w:rsidRPr="00431E69">
        <w:rPr>
          <w:rFonts w:ascii="Verdana" w:hAnsi="Verdana"/>
        </w:rPr>
        <w:t>Doing double-sided copying and printing</w:t>
      </w:r>
      <w:r w:rsidR="0086067A" w:rsidRPr="00431E69">
        <w:rPr>
          <w:rFonts w:ascii="Verdana" w:hAnsi="Verdana"/>
        </w:rPr>
        <w:t>, and black and white where possibl</w:t>
      </w:r>
      <w:r w:rsidR="00431E69">
        <w:rPr>
          <w:rFonts w:ascii="Verdana" w:hAnsi="Verdana"/>
        </w:rPr>
        <w:t>e</w:t>
      </w:r>
    </w:p>
    <w:p w14:paraId="2DA57826" w14:textId="77777777" w:rsidR="00431E69" w:rsidRDefault="00D05086" w:rsidP="004138BA">
      <w:pPr>
        <w:pStyle w:val="ListParagraph"/>
        <w:numPr>
          <w:ilvl w:val="0"/>
          <w:numId w:val="15"/>
        </w:numPr>
        <w:tabs>
          <w:tab w:val="left" w:pos="0"/>
        </w:tabs>
        <w:spacing w:after="0" w:line="240" w:lineRule="auto"/>
        <w:jc w:val="both"/>
        <w:rPr>
          <w:rFonts w:ascii="Verdana" w:hAnsi="Verdana"/>
        </w:rPr>
      </w:pPr>
      <w:r w:rsidRPr="00431E69">
        <w:rPr>
          <w:rFonts w:ascii="Verdana" w:hAnsi="Verdana"/>
        </w:rPr>
        <w:t>Ensuring equipment has standby function</w:t>
      </w:r>
    </w:p>
    <w:p w14:paraId="24391CAF" w14:textId="4D6793DF" w:rsidR="00D05086" w:rsidRDefault="00431E69" w:rsidP="004138BA">
      <w:pPr>
        <w:pStyle w:val="ListParagraph"/>
        <w:numPr>
          <w:ilvl w:val="0"/>
          <w:numId w:val="15"/>
        </w:numPr>
        <w:tabs>
          <w:tab w:val="left" w:pos="0"/>
        </w:tabs>
        <w:spacing w:after="0" w:line="240" w:lineRule="auto"/>
        <w:jc w:val="both"/>
        <w:rPr>
          <w:rFonts w:ascii="Verdana" w:hAnsi="Verdana"/>
        </w:rPr>
      </w:pPr>
      <w:r>
        <w:rPr>
          <w:rFonts w:ascii="Verdana" w:hAnsi="Verdana"/>
        </w:rPr>
        <w:t>E</w:t>
      </w:r>
      <w:r w:rsidR="00D05086" w:rsidRPr="00431E69">
        <w:rPr>
          <w:rFonts w:ascii="Verdana" w:hAnsi="Verdana"/>
        </w:rPr>
        <w:t>nsuring all PCs and electronic equipment are energy efficient</w:t>
      </w:r>
    </w:p>
    <w:p w14:paraId="19A0A569" w14:textId="77777777" w:rsidR="004138BA" w:rsidRPr="004138BA" w:rsidRDefault="004138BA" w:rsidP="004138BA">
      <w:pPr>
        <w:tabs>
          <w:tab w:val="left" w:pos="0"/>
        </w:tabs>
        <w:jc w:val="both"/>
        <w:rPr>
          <w:rFonts w:ascii="Verdana" w:hAnsi="Verdana"/>
        </w:rPr>
      </w:pPr>
    </w:p>
    <w:p w14:paraId="5F564ADA" w14:textId="77777777" w:rsidR="00431E69" w:rsidRPr="004138BA" w:rsidRDefault="00431E69" w:rsidP="004138BA">
      <w:pPr>
        <w:tabs>
          <w:tab w:val="left" w:pos="0"/>
        </w:tabs>
        <w:jc w:val="both"/>
        <w:rPr>
          <w:rFonts w:ascii="Verdana" w:hAnsi="Verdana"/>
          <w:i/>
          <w:sz w:val="22"/>
          <w:szCs w:val="22"/>
        </w:rPr>
      </w:pPr>
      <w:r w:rsidRPr="004138BA">
        <w:rPr>
          <w:rFonts w:ascii="Verdana" w:hAnsi="Verdana"/>
          <w:i/>
          <w:sz w:val="22"/>
          <w:szCs w:val="22"/>
        </w:rPr>
        <w:t>Other Materials</w:t>
      </w:r>
    </w:p>
    <w:p w14:paraId="735588E4" w14:textId="77777777" w:rsidR="00431E69" w:rsidRDefault="00D05086" w:rsidP="004138BA">
      <w:pPr>
        <w:pStyle w:val="ListParagraph"/>
        <w:numPr>
          <w:ilvl w:val="0"/>
          <w:numId w:val="17"/>
        </w:numPr>
        <w:tabs>
          <w:tab w:val="left" w:pos="0"/>
        </w:tabs>
        <w:spacing w:after="0" w:line="240" w:lineRule="auto"/>
        <w:jc w:val="both"/>
        <w:rPr>
          <w:rFonts w:ascii="Verdana" w:hAnsi="Verdana"/>
        </w:rPr>
      </w:pPr>
      <w:r w:rsidRPr="00431E69">
        <w:rPr>
          <w:rFonts w:ascii="Verdana" w:hAnsi="Verdana"/>
        </w:rPr>
        <w:t xml:space="preserve">Using biodegradable and not chlorine or phosphate </w:t>
      </w:r>
      <w:r w:rsidR="0086067A" w:rsidRPr="00431E69">
        <w:rPr>
          <w:rFonts w:ascii="Verdana" w:hAnsi="Verdana"/>
        </w:rPr>
        <w:t>based</w:t>
      </w:r>
      <w:r w:rsidRPr="00431E69">
        <w:rPr>
          <w:rFonts w:ascii="Verdana" w:hAnsi="Verdana"/>
        </w:rPr>
        <w:t xml:space="preserve"> cleaning materials</w:t>
      </w:r>
    </w:p>
    <w:p w14:paraId="032D0626" w14:textId="77777777" w:rsidR="00431E69" w:rsidRDefault="0038769B" w:rsidP="004138BA">
      <w:pPr>
        <w:pStyle w:val="ListParagraph"/>
        <w:numPr>
          <w:ilvl w:val="0"/>
          <w:numId w:val="17"/>
        </w:numPr>
        <w:tabs>
          <w:tab w:val="left" w:pos="0"/>
        </w:tabs>
        <w:spacing w:after="0" w:line="240" w:lineRule="auto"/>
        <w:jc w:val="both"/>
        <w:rPr>
          <w:rFonts w:ascii="Verdana" w:hAnsi="Verdana"/>
        </w:rPr>
      </w:pPr>
      <w:r w:rsidRPr="00431E69">
        <w:rPr>
          <w:rFonts w:ascii="Verdana" w:hAnsi="Verdana"/>
        </w:rPr>
        <w:t>C</w:t>
      </w:r>
      <w:r w:rsidR="00D05086" w:rsidRPr="00431E69">
        <w:rPr>
          <w:rFonts w:ascii="Verdana" w:hAnsi="Verdana"/>
        </w:rPr>
        <w:t xml:space="preserve">heck type of </w:t>
      </w:r>
      <w:r w:rsidRPr="00431E69">
        <w:rPr>
          <w:rFonts w:ascii="Verdana" w:hAnsi="Verdana"/>
        </w:rPr>
        <w:t xml:space="preserve">cleaning </w:t>
      </w:r>
      <w:r w:rsidR="00D05086" w:rsidRPr="00431E69">
        <w:rPr>
          <w:rFonts w:ascii="Verdana" w:hAnsi="Verdana"/>
        </w:rPr>
        <w:t xml:space="preserve">products </w:t>
      </w:r>
      <w:r w:rsidRPr="00431E69">
        <w:rPr>
          <w:rFonts w:ascii="Verdana" w:hAnsi="Verdana"/>
        </w:rPr>
        <w:t>and buy environmentally friendly options</w:t>
      </w:r>
    </w:p>
    <w:p w14:paraId="0C6D3D8B" w14:textId="77777777" w:rsidR="00431E69" w:rsidRDefault="0086067A" w:rsidP="004138BA">
      <w:pPr>
        <w:pStyle w:val="ListParagraph"/>
        <w:numPr>
          <w:ilvl w:val="0"/>
          <w:numId w:val="17"/>
        </w:numPr>
        <w:tabs>
          <w:tab w:val="left" w:pos="0"/>
        </w:tabs>
        <w:spacing w:after="0" w:line="240" w:lineRule="auto"/>
        <w:jc w:val="both"/>
        <w:rPr>
          <w:rFonts w:ascii="Verdana" w:hAnsi="Verdana"/>
        </w:rPr>
      </w:pPr>
      <w:r w:rsidRPr="00431E69">
        <w:rPr>
          <w:rFonts w:ascii="Verdana" w:hAnsi="Verdana"/>
        </w:rPr>
        <w:t>Using washable tea towels rather than paper towels</w:t>
      </w:r>
    </w:p>
    <w:p w14:paraId="4761CF4F" w14:textId="55DEAA74" w:rsidR="00216DE0" w:rsidRPr="00431E69" w:rsidRDefault="0038769B" w:rsidP="004138BA">
      <w:pPr>
        <w:pStyle w:val="ListParagraph"/>
        <w:numPr>
          <w:ilvl w:val="0"/>
          <w:numId w:val="17"/>
        </w:numPr>
        <w:tabs>
          <w:tab w:val="left" w:pos="0"/>
        </w:tabs>
        <w:spacing w:after="0" w:line="240" w:lineRule="auto"/>
        <w:jc w:val="both"/>
        <w:rPr>
          <w:rFonts w:ascii="Verdana" w:hAnsi="Verdana"/>
        </w:rPr>
      </w:pPr>
      <w:r w:rsidRPr="00431E69">
        <w:rPr>
          <w:rFonts w:ascii="Verdana" w:hAnsi="Verdana"/>
        </w:rPr>
        <w:t>Work with small and local companies who can ensure that they use chemical free printing, organic cotton and Fair Wear Certified materials to purchase mercha</w:t>
      </w:r>
      <w:r w:rsidR="00216DE0" w:rsidRPr="00431E69">
        <w:rPr>
          <w:rFonts w:ascii="Verdana" w:hAnsi="Verdana"/>
        </w:rPr>
        <w:t>ndise such as t-shirts and lanyards</w:t>
      </w:r>
      <w:r w:rsidRPr="00431E69">
        <w:rPr>
          <w:rFonts w:ascii="Verdana" w:hAnsi="Verdana"/>
        </w:rPr>
        <w:t>.</w:t>
      </w:r>
    </w:p>
    <w:p w14:paraId="3E484E37" w14:textId="06845E83" w:rsidR="00D05086" w:rsidRPr="0086067A" w:rsidRDefault="00D05086" w:rsidP="004138BA">
      <w:pPr>
        <w:tabs>
          <w:tab w:val="left" w:pos="0"/>
        </w:tabs>
        <w:jc w:val="both"/>
        <w:rPr>
          <w:rFonts w:ascii="Verdana" w:hAnsi="Verdana"/>
          <w:b/>
          <w:sz w:val="22"/>
          <w:szCs w:val="22"/>
        </w:rPr>
      </w:pPr>
    </w:p>
    <w:p w14:paraId="41D62115" w14:textId="1BC8EEF8" w:rsidR="0086067A" w:rsidRPr="0086067A" w:rsidRDefault="0086067A" w:rsidP="004138BA">
      <w:pPr>
        <w:tabs>
          <w:tab w:val="left" w:pos="0"/>
        </w:tabs>
        <w:jc w:val="both"/>
        <w:rPr>
          <w:rFonts w:ascii="Verdana" w:hAnsi="Verdana"/>
          <w:b/>
          <w:sz w:val="22"/>
          <w:szCs w:val="22"/>
        </w:rPr>
      </w:pPr>
      <w:r w:rsidRPr="0086067A">
        <w:rPr>
          <w:rFonts w:ascii="Verdana" w:hAnsi="Verdana"/>
          <w:b/>
          <w:sz w:val="22"/>
          <w:szCs w:val="22"/>
        </w:rPr>
        <w:t>2.6</w:t>
      </w:r>
      <w:r w:rsidRPr="0086067A">
        <w:rPr>
          <w:rFonts w:ascii="Verdana" w:hAnsi="Verdana"/>
          <w:b/>
          <w:sz w:val="22"/>
          <w:szCs w:val="22"/>
        </w:rPr>
        <w:tab/>
        <w:t>Built and Natural Environment, Economy and Work</w:t>
      </w:r>
    </w:p>
    <w:p w14:paraId="3D83588B" w14:textId="77777777" w:rsidR="0086067A" w:rsidRDefault="0086067A" w:rsidP="004138BA">
      <w:pPr>
        <w:tabs>
          <w:tab w:val="left" w:pos="0"/>
        </w:tabs>
        <w:jc w:val="both"/>
        <w:rPr>
          <w:rFonts w:ascii="Verdana" w:hAnsi="Verdana"/>
          <w:sz w:val="22"/>
          <w:szCs w:val="22"/>
        </w:rPr>
      </w:pPr>
    </w:p>
    <w:p w14:paraId="267909B7" w14:textId="1F2A86D5" w:rsidR="001D09C8" w:rsidRDefault="001D09C8" w:rsidP="004138BA">
      <w:pPr>
        <w:tabs>
          <w:tab w:val="left" w:pos="0"/>
        </w:tabs>
        <w:jc w:val="both"/>
        <w:rPr>
          <w:rFonts w:ascii="Verdana" w:hAnsi="Verdana"/>
          <w:sz w:val="22"/>
          <w:szCs w:val="22"/>
        </w:rPr>
      </w:pPr>
      <w:r>
        <w:rPr>
          <w:rFonts w:ascii="Verdana" w:hAnsi="Verdana"/>
          <w:sz w:val="22"/>
          <w:szCs w:val="22"/>
        </w:rPr>
        <w:t>Measures already in place:</w:t>
      </w:r>
    </w:p>
    <w:p w14:paraId="544DF5E2" w14:textId="77777777" w:rsidR="00431E69" w:rsidRDefault="00431E69" w:rsidP="004138BA">
      <w:pPr>
        <w:tabs>
          <w:tab w:val="left" w:pos="0"/>
        </w:tabs>
        <w:jc w:val="both"/>
        <w:rPr>
          <w:rFonts w:ascii="Verdana" w:hAnsi="Verdana"/>
          <w:sz w:val="22"/>
          <w:szCs w:val="22"/>
        </w:rPr>
      </w:pPr>
    </w:p>
    <w:p w14:paraId="6A3663BA" w14:textId="3C9C53F7" w:rsidR="001D09C8" w:rsidRPr="004138BA" w:rsidRDefault="00431E69" w:rsidP="004138BA">
      <w:pPr>
        <w:tabs>
          <w:tab w:val="left" w:pos="0"/>
        </w:tabs>
        <w:jc w:val="both"/>
        <w:rPr>
          <w:rFonts w:ascii="Verdana" w:hAnsi="Verdana"/>
          <w:i/>
          <w:sz w:val="22"/>
          <w:szCs w:val="22"/>
        </w:rPr>
      </w:pPr>
      <w:r w:rsidRPr="004138BA">
        <w:rPr>
          <w:rFonts w:ascii="Verdana" w:hAnsi="Verdana"/>
          <w:i/>
          <w:sz w:val="22"/>
          <w:szCs w:val="22"/>
        </w:rPr>
        <w:t>Built and Natural Environment</w:t>
      </w:r>
    </w:p>
    <w:p w14:paraId="7636BB23" w14:textId="77777777" w:rsidR="00431E69" w:rsidRDefault="00D05086" w:rsidP="004138BA">
      <w:pPr>
        <w:pStyle w:val="ListParagraph"/>
        <w:numPr>
          <w:ilvl w:val="0"/>
          <w:numId w:val="18"/>
        </w:numPr>
        <w:spacing w:after="0" w:line="240" w:lineRule="auto"/>
        <w:jc w:val="both"/>
        <w:rPr>
          <w:rFonts w:ascii="Verdana" w:hAnsi="Verdana"/>
        </w:rPr>
      </w:pPr>
      <w:r w:rsidRPr="00431E69">
        <w:rPr>
          <w:rFonts w:ascii="Verdana" w:hAnsi="Verdana"/>
        </w:rPr>
        <w:t>Staff endeavour not to litter or pollute the environment</w:t>
      </w:r>
      <w:r w:rsidR="0086067A" w:rsidRPr="00431E69">
        <w:rPr>
          <w:rFonts w:ascii="Verdana" w:hAnsi="Verdana"/>
        </w:rPr>
        <w:t xml:space="preserve">. ESP events and </w:t>
      </w:r>
      <w:r w:rsidRPr="00431E69">
        <w:rPr>
          <w:rFonts w:ascii="Verdana" w:hAnsi="Verdana"/>
        </w:rPr>
        <w:t>activities are not noisy or disturbing to others</w:t>
      </w:r>
      <w:r w:rsidR="00F80787" w:rsidRPr="00431E69">
        <w:rPr>
          <w:rFonts w:ascii="Verdana" w:hAnsi="Verdana"/>
        </w:rPr>
        <w:t xml:space="preserve"> and w</w:t>
      </w:r>
      <w:r w:rsidR="00216DE0" w:rsidRPr="00431E69">
        <w:rPr>
          <w:rFonts w:ascii="Verdana" w:hAnsi="Verdana"/>
        </w:rPr>
        <w:t>e ensure all our event venues are left the way we found them, litter free, clean and tidy</w:t>
      </w:r>
    </w:p>
    <w:p w14:paraId="7575F530" w14:textId="2A360A52" w:rsidR="00340890" w:rsidRPr="00431E69" w:rsidRDefault="00340890" w:rsidP="004138BA">
      <w:pPr>
        <w:pStyle w:val="ListParagraph"/>
        <w:numPr>
          <w:ilvl w:val="0"/>
          <w:numId w:val="18"/>
        </w:numPr>
        <w:spacing w:after="0" w:line="240" w:lineRule="auto"/>
        <w:jc w:val="both"/>
        <w:rPr>
          <w:rFonts w:ascii="Verdana" w:hAnsi="Verdana"/>
        </w:rPr>
      </w:pPr>
      <w:r w:rsidRPr="00431E69">
        <w:rPr>
          <w:rFonts w:ascii="Verdana" w:hAnsi="Verdana"/>
        </w:rPr>
        <w:t xml:space="preserve">We </w:t>
      </w:r>
      <w:r w:rsidR="0086067A" w:rsidRPr="00431E69">
        <w:rPr>
          <w:rFonts w:ascii="Verdana" w:hAnsi="Verdana"/>
        </w:rPr>
        <w:t xml:space="preserve">encourage the use of the </w:t>
      </w:r>
      <w:proofErr w:type="spellStart"/>
      <w:r w:rsidR="0086067A" w:rsidRPr="00431E69">
        <w:rPr>
          <w:rFonts w:ascii="Verdana" w:hAnsi="Verdana"/>
        </w:rPr>
        <w:t>Connswater</w:t>
      </w:r>
      <w:proofErr w:type="spellEnd"/>
      <w:r w:rsidR="0086067A" w:rsidRPr="00431E69">
        <w:rPr>
          <w:rFonts w:ascii="Verdana" w:hAnsi="Verdana"/>
        </w:rPr>
        <w:t xml:space="preserve"> Community and Comber Greenways </w:t>
      </w:r>
      <w:r w:rsidRPr="00431E69">
        <w:rPr>
          <w:rFonts w:ascii="Verdana" w:hAnsi="Verdana"/>
        </w:rPr>
        <w:t>in everyday life</w:t>
      </w:r>
    </w:p>
    <w:p w14:paraId="253CB202" w14:textId="77777777" w:rsidR="00D05086" w:rsidRPr="00293C8E" w:rsidRDefault="00D05086" w:rsidP="004138BA">
      <w:pPr>
        <w:tabs>
          <w:tab w:val="left" w:pos="0"/>
        </w:tabs>
        <w:jc w:val="both"/>
        <w:rPr>
          <w:rFonts w:ascii="Verdana" w:hAnsi="Verdana"/>
          <w:sz w:val="22"/>
          <w:szCs w:val="22"/>
        </w:rPr>
      </w:pPr>
    </w:p>
    <w:p w14:paraId="3BC7860C" w14:textId="4ECD07A2" w:rsidR="00D05086" w:rsidRPr="00293C8E" w:rsidRDefault="00D05086" w:rsidP="004138BA">
      <w:pPr>
        <w:tabs>
          <w:tab w:val="left" w:pos="0"/>
        </w:tabs>
        <w:jc w:val="both"/>
        <w:rPr>
          <w:rFonts w:ascii="Verdana" w:hAnsi="Verdana"/>
          <w:b/>
          <w:sz w:val="22"/>
          <w:szCs w:val="22"/>
        </w:rPr>
      </w:pPr>
      <w:r w:rsidRPr="00293C8E">
        <w:rPr>
          <w:rFonts w:ascii="Verdana" w:hAnsi="Verdana"/>
          <w:b/>
          <w:sz w:val="22"/>
          <w:szCs w:val="22"/>
        </w:rPr>
        <w:t>Specific Actions</w:t>
      </w:r>
    </w:p>
    <w:p w14:paraId="5339DC31" w14:textId="299E959B" w:rsidR="00431E69" w:rsidRDefault="00D05EE8" w:rsidP="004138BA">
      <w:pPr>
        <w:pStyle w:val="ListParagraph"/>
        <w:numPr>
          <w:ilvl w:val="0"/>
          <w:numId w:val="19"/>
        </w:numPr>
        <w:spacing w:after="0" w:line="240" w:lineRule="auto"/>
        <w:jc w:val="both"/>
        <w:rPr>
          <w:rFonts w:ascii="Verdana" w:hAnsi="Verdana"/>
        </w:rPr>
      </w:pPr>
      <w:r w:rsidRPr="00431E69">
        <w:rPr>
          <w:rFonts w:ascii="Verdana" w:hAnsi="Verdana"/>
        </w:rPr>
        <w:t xml:space="preserve">We </w:t>
      </w:r>
      <w:r w:rsidR="00B7195F">
        <w:rPr>
          <w:rFonts w:ascii="Verdana" w:hAnsi="Verdana"/>
        </w:rPr>
        <w:t>will elect</w:t>
      </w:r>
      <w:r w:rsidRPr="00431E69">
        <w:rPr>
          <w:rFonts w:ascii="Verdana" w:hAnsi="Verdana"/>
        </w:rPr>
        <w:t xml:space="preserve"> a green representative within the organisation</w:t>
      </w:r>
    </w:p>
    <w:p w14:paraId="438AE45D" w14:textId="08442A6D" w:rsidR="00431E69" w:rsidRDefault="00F80787" w:rsidP="004138BA">
      <w:pPr>
        <w:pStyle w:val="ListParagraph"/>
        <w:numPr>
          <w:ilvl w:val="0"/>
          <w:numId w:val="19"/>
        </w:numPr>
        <w:spacing w:after="0" w:line="240" w:lineRule="auto"/>
        <w:jc w:val="both"/>
        <w:rPr>
          <w:rFonts w:ascii="Verdana" w:hAnsi="Verdana"/>
        </w:rPr>
      </w:pPr>
      <w:r w:rsidRPr="00431E69">
        <w:rPr>
          <w:rFonts w:ascii="Verdana" w:hAnsi="Verdana"/>
        </w:rPr>
        <w:t>Staff will endeavour to choose suppliers</w:t>
      </w:r>
      <w:r w:rsidR="004138BA">
        <w:rPr>
          <w:rFonts w:ascii="Verdana" w:hAnsi="Verdana"/>
        </w:rPr>
        <w:t>/ contractors</w:t>
      </w:r>
      <w:r w:rsidRPr="00431E69">
        <w:rPr>
          <w:rFonts w:ascii="Verdana" w:hAnsi="Verdana"/>
        </w:rPr>
        <w:t xml:space="preserve"> and otherwise invest in organisations with p</w:t>
      </w:r>
      <w:r w:rsidR="0086067A" w:rsidRPr="00431E69">
        <w:rPr>
          <w:rFonts w:ascii="Verdana" w:hAnsi="Verdana"/>
        </w:rPr>
        <w:t>roven environmental credentials</w:t>
      </w:r>
      <w:r w:rsidR="004138BA">
        <w:rPr>
          <w:rFonts w:ascii="Verdana" w:hAnsi="Verdana"/>
        </w:rPr>
        <w:t xml:space="preserve">, who are doing their best to limit </w:t>
      </w:r>
      <w:r w:rsidR="004138BA" w:rsidRPr="00431E69">
        <w:rPr>
          <w:rFonts w:ascii="Verdana" w:hAnsi="Verdana"/>
        </w:rPr>
        <w:t>resources and promote a healthy environment</w:t>
      </w:r>
    </w:p>
    <w:p w14:paraId="00053BF0" w14:textId="0D52FB99" w:rsidR="00F80787" w:rsidRPr="00431E69" w:rsidRDefault="00F80787" w:rsidP="004138BA">
      <w:pPr>
        <w:pStyle w:val="ListParagraph"/>
        <w:numPr>
          <w:ilvl w:val="0"/>
          <w:numId w:val="19"/>
        </w:numPr>
        <w:spacing w:after="0" w:line="240" w:lineRule="auto"/>
        <w:jc w:val="both"/>
        <w:rPr>
          <w:rFonts w:ascii="Verdana" w:hAnsi="Verdana"/>
        </w:rPr>
      </w:pPr>
      <w:r w:rsidRPr="00431E69">
        <w:rPr>
          <w:rFonts w:ascii="Verdana" w:hAnsi="Verdana"/>
        </w:rPr>
        <w:t>Staff will endeavour to buy locally produced goods and services</w:t>
      </w:r>
    </w:p>
    <w:p w14:paraId="679407D6" w14:textId="77777777" w:rsidR="00293C8E" w:rsidRDefault="00293C8E" w:rsidP="004138BA">
      <w:pPr>
        <w:jc w:val="both"/>
        <w:rPr>
          <w:rFonts w:ascii="Verdana" w:hAnsi="Verdana"/>
          <w:sz w:val="22"/>
          <w:szCs w:val="22"/>
        </w:rPr>
      </w:pPr>
    </w:p>
    <w:p w14:paraId="706E55EB" w14:textId="7666FA0F" w:rsidR="00D05086" w:rsidRPr="00293C8E" w:rsidRDefault="00D05086" w:rsidP="004138BA">
      <w:pPr>
        <w:jc w:val="both"/>
        <w:rPr>
          <w:rFonts w:ascii="Verdana" w:hAnsi="Verdana"/>
          <w:sz w:val="22"/>
          <w:szCs w:val="22"/>
        </w:rPr>
      </w:pPr>
      <w:r w:rsidRPr="00293C8E">
        <w:rPr>
          <w:rFonts w:ascii="Verdana" w:hAnsi="Verdana"/>
          <w:b/>
          <w:sz w:val="22"/>
          <w:szCs w:val="22"/>
        </w:rPr>
        <w:t>3.0</w:t>
      </w:r>
      <w:r w:rsidRPr="00293C8E">
        <w:rPr>
          <w:rFonts w:ascii="Verdana" w:hAnsi="Verdana"/>
          <w:b/>
          <w:sz w:val="22"/>
          <w:szCs w:val="22"/>
        </w:rPr>
        <w:tab/>
        <w:t>Measurement</w:t>
      </w:r>
    </w:p>
    <w:p w14:paraId="49FED37A" w14:textId="77777777" w:rsidR="00D05086" w:rsidRPr="00293C8E" w:rsidRDefault="00D05086" w:rsidP="004138BA">
      <w:pPr>
        <w:tabs>
          <w:tab w:val="left" w:pos="-131"/>
          <w:tab w:val="left" w:pos="0"/>
        </w:tabs>
        <w:jc w:val="both"/>
        <w:rPr>
          <w:rFonts w:ascii="Verdana" w:hAnsi="Verdana"/>
          <w:sz w:val="22"/>
          <w:szCs w:val="22"/>
        </w:rPr>
      </w:pPr>
    </w:p>
    <w:p w14:paraId="5003CD21" w14:textId="234F4E0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A good plan must have clear achievable goals and timetables for achieving them, as well as a mechanism to measure</w:t>
      </w:r>
      <w:r w:rsidR="0086067A">
        <w:rPr>
          <w:rFonts w:ascii="Verdana" w:hAnsi="Verdana"/>
          <w:sz w:val="22"/>
          <w:szCs w:val="22"/>
        </w:rPr>
        <w:t xml:space="preserve"> progress towards those goals. </w:t>
      </w:r>
      <w:r w:rsidRPr="00293C8E">
        <w:rPr>
          <w:rFonts w:ascii="Verdana" w:hAnsi="Verdana"/>
          <w:sz w:val="22"/>
          <w:szCs w:val="22"/>
        </w:rPr>
        <w:t>While green planning sets objectives to be achieved over decades or even generations, it also recognises short-term goals that serve as i</w:t>
      </w:r>
      <w:r w:rsidR="0086067A">
        <w:rPr>
          <w:rFonts w:ascii="Verdana" w:hAnsi="Verdana"/>
          <w:sz w:val="22"/>
          <w:szCs w:val="22"/>
        </w:rPr>
        <w:t xml:space="preserve">ndicators of general progress. </w:t>
      </w:r>
    </w:p>
    <w:p w14:paraId="3CE154B6" w14:textId="77777777" w:rsidR="00D05086" w:rsidRPr="00293C8E" w:rsidRDefault="00D05086" w:rsidP="004138BA">
      <w:pPr>
        <w:tabs>
          <w:tab w:val="left" w:pos="0"/>
        </w:tabs>
        <w:jc w:val="both"/>
        <w:rPr>
          <w:rFonts w:ascii="Verdana" w:hAnsi="Verdana"/>
          <w:sz w:val="22"/>
          <w:szCs w:val="22"/>
        </w:rPr>
      </w:pPr>
    </w:p>
    <w:p w14:paraId="2B7BAF46" w14:textId="3877D193" w:rsidR="00D05086" w:rsidRPr="00293C8E" w:rsidRDefault="00D05086" w:rsidP="004138BA">
      <w:pPr>
        <w:jc w:val="both"/>
        <w:rPr>
          <w:rFonts w:ascii="Verdana" w:hAnsi="Verdana"/>
          <w:sz w:val="22"/>
          <w:szCs w:val="22"/>
        </w:rPr>
      </w:pPr>
      <w:r w:rsidRPr="00293C8E">
        <w:rPr>
          <w:rFonts w:ascii="Verdana" w:hAnsi="Verdana"/>
          <w:sz w:val="22"/>
          <w:szCs w:val="22"/>
        </w:rPr>
        <w:t>Ideally energy costs should be measured from bills; but measurement is harder for services whose effects on the environment are less direct</w:t>
      </w:r>
      <w:r w:rsidR="00F80787">
        <w:rPr>
          <w:rFonts w:ascii="Verdana" w:hAnsi="Verdana"/>
          <w:sz w:val="22"/>
          <w:szCs w:val="22"/>
        </w:rPr>
        <w:t xml:space="preserve"> -</w:t>
      </w:r>
    </w:p>
    <w:p w14:paraId="4894EAD8" w14:textId="77777777" w:rsidR="00431E69" w:rsidRDefault="00431E69" w:rsidP="004138BA">
      <w:pPr>
        <w:jc w:val="both"/>
        <w:rPr>
          <w:rFonts w:ascii="Verdana" w:hAnsi="Verdana"/>
          <w:sz w:val="22"/>
          <w:szCs w:val="22"/>
        </w:rPr>
      </w:pPr>
    </w:p>
    <w:p w14:paraId="48D03E36" w14:textId="77777777" w:rsidR="00431E69" w:rsidRDefault="00D05086" w:rsidP="004138BA">
      <w:pPr>
        <w:pStyle w:val="ListParagraph"/>
        <w:numPr>
          <w:ilvl w:val="0"/>
          <w:numId w:val="20"/>
        </w:numPr>
        <w:spacing w:after="0" w:line="240" w:lineRule="auto"/>
        <w:jc w:val="both"/>
        <w:rPr>
          <w:rFonts w:ascii="Verdana" w:hAnsi="Verdana"/>
        </w:rPr>
      </w:pPr>
      <w:r w:rsidRPr="00431E69">
        <w:rPr>
          <w:rFonts w:ascii="Verdana" w:hAnsi="Verdana"/>
        </w:rPr>
        <w:t xml:space="preserve">Measurement of quantities consumed e.g. electricity, </w:t>
      </w:r>
      <w:r w:rsidR="0086067A" w:rsidRPr="00431E69">
        <w:rPr>
          <w:rFonts w:ascii="Verdana" w:hAnsi="Verdana"/>
        </w:rPr>
        <w:t>water, paper</w:t>
      </w:r>
    </w:p>
    <w:p w14:paraId="50B7152B" w14:textId="77777777" w:rsidR="00431E69" w:rsidRDefault="00D05086" w:rsidP="004138BA">
      <w:pPr>
        <w:pStyle w:val="ListParagraph"/>
        <w:numPr>
          <w:ilvl w:val="0"/>
          <w:numId w:val="20"/>
        </w:numPr>
        <w:spacing w:after="0" w:line="240" w:lineRule="auto"/>
        <w:jc w:val="both"/>
        <w:rPr>
          <w:rFonts w:ascii="Verdana" w:hAnsi="Verdana"/>
        </w:rPr>
      </w:pPr>
      <w:r w:rsidRPr="00431E69">
        <w:rPr>
          <w:rFonts w:ascii="Verdana" w:hAnsi="Verdana"/>
        </w:rPr>
        <w:t xml:space="preserve">Measurement of quantities produced e.g. </w:t>
      </w:r>
      <w:r w:rsidR="000D090E" w:rsidRPr="00431E69">
        <w:rPr>
          <w:rFonts w:ascii="Verdana" w:hAnsi="Verdana"/>
        </w:rPr>
        <w:t xml:space="preserve">printed material produced </w:t>
      </w:r>
      <w:r w:rsidRPr="00431E69">
        <w:rPr>
          <w:rFonts w:ascii="Verdana" w:hAnsi="Verdana"/>
        </w:rPr>
        <w:t>in a year</w:t>
      </w:r>
      <w:r w:rsidR="000D090E" w:rsidRPr="00431E69">
        <w:rPr>
          <w:rFonts w:ascii="Verdana" w:hAnsi="Verdana"/>
        </w:rPr>
        <w:t xml:space="preserve"> and how many we were left with, in order to limit resource wastage in futur</w:t>
      </w:r>
      <w:r w:rsidR="00431E69">
        <w:rPr>
          <w:rFonts w:ascii="Verdana" w:hAnsi="Verdana"/>
        </w:rPr>
        <w:t>e</w:t>
      </w:r>
    </w:p>
    <w:p w14:paraId="5DB00760" w14:textId="77777777" w:rsidR="00431E69" w:rsidRDefault="00D05086" w:rsidP="004138BA">
      <w:pPr>
        <w:pStyle w:val="ListParagraph"/>
        <w:numPr>
          <w:ilvl w:val="0"/>
          <w:numId w:val="20"/>
        </w:numPr>
        <w:spacing w:after="0" w:line="240" w:lineRule="auto"/>
        <w:jc w:val="both"/>
        <w:rPr>
          <w:rFonts w:ascii="Verdana" w:hAnsi="Verdana"/>
        </w:rPr>
      </w:pPr>
      <w:r w:rsidRPr="00431E69">
        <w:rPr>
          <w:rFonts w:ascii="Verdana" w:hAnsi="Verdana"/>
        </w:rPr>
        <w:t>Cost</w:t>
      </w:r>
      <w:r w:rsidR="00F80787" w:rsidRPr="00431E69">
        <w:rPr>
          <w:rFonts w:ascii="Verdana" w:hAnsi="Verdana"/>
        </w:rPr>
        <w:t>;</w:t>
      </w:r>
      <w:r w:rsidRPr="00431E69">
        <w:rPr>
          <w:rFonts w:ascii="Verdana" w:hAnsi="Verdana"/>
        </w:rPr>
        <w:t xml:space="preserve"> how much is spent e.g. electricity bills, s</w:t>
      </w:r>
      <w:r w:rsidR="000D090E" w:rsidRPr="00431E69">
        <w:rPr>
          <w:rFonts w:ascii="Verdana" w:hAnsi="Verdana"/>
        </w:rPr>
        <w:t>tationary</w:t>
      </w:r>
      <w:r w:rsidRPr="00431E69">
        <w:rPr>
          <w:rFonts w:ascii="Verdana" w:hAnsi="Verdana"/>
        </w:rPr>
        <w:t>, etc.</w:t>
      </w:r>
    </w:p>
    <w:p w14:paraId="47B7DD75" w14:textId="77777777" w:rsidR="00431E69" w:rsidRDefault="00D05086" w:rsidP="004138BA">
      <w:pPr>
        <w:pStyle w:val="ListParagraph"/>
        <w:numPr>
          <w:ilvl w:val="0"/>
          <w:numId w:val="20"/>
        </w:numPr>
        <w:spacing w:after="0" w:line="240" w:lineRule="auto"/>
        <w:jc w:val="both"/>
        <w:rPr>
          <w:rFonts w:ascii="Verdana" w:hAnsi="Verdana"/>
        </w:rPr>
      </w:pPr>
      <w:r w:rsidRPr="00431E69">
        <w:rPr>
          <w:rFonts w:ascii="Verdana" w:hAnsi="Verdana"/>
        </w:rPr>
        <w:t>Percentage of environmentally friendlier options used or produced: what proportion of consumption or production is environmentally friendlier in some way</w:t>
      </w:r>
    </w:p>
    <w:p w14:paraId="3A07694A" w14:textId="77777777" w:rsidR="00431E69" w:rsidRDefault="00D05086" w:rsidP="004138BA">
      <w:pPr>
        <w:pStyle w:val="ListParagraph"/>
        <w:numPr>
          <w:ilvl w:val="0"/>
          <w:numId w:val="20"/>
        </w:numPr>
        <w:spacing w:after="0" w:line="240" w:lineRule="auto"/>
        <w:jc w:val="both"/>
        <w:rPr>
          <w:rFonts w:ascii="Verdana" w:hAnsi="Verdana"/>
        </w:rPr>
      </w:pPr>
      <w:r w:rsidRPr="00431E69">
        <w:rPr>
          <w:rFonts w:ascii="Verdana" w:hAnsi="Verdana"/>
        </w:rPr>
        <w:t>Measures taken to reduce the quantity of the effect directly such as double</w:t>
      </w:r>
      <w:r w:rsidR="000D090E" w:rsidRPr="00431E69">
        <w:rPr>
          <w:rFonts w:ascii="Verdana" w:hAnsi="Verdana"/>
        </w:rPr>
        <w:t>-</w:t>
      </w:r>
      <w:r w:rsidRPr="00431E69">
        <w:rPr>
          <w:rFonts w:ascii="Verdana" w:hAnsi="Verdana"/>
        </w:rPr>
        <w:t xml:space="preserve">sided photocopying </w:t>
      </w:r>
      <w:r w:rsidR="000D090E" w:rsidRPr="00431E69">
        <w:rPr>
          <w:rFonts w:ascii="Verdana" w:hAnsi="Verdana"/>
        </w:rPr>
        <w:t xml:space="preserve">and emailing rather than printing </w:t>
      </w:r>
    </w:p>
    <w:p w14:paraId="50227144" w14:textId="77777777" w:rsidR="00431E69" w:rsidRDefault="00D05086" w:rsidP="004138BA">
      <w:pPr>
        <w:pStyle w:val="ListParagraph"/>
        <w:numPr>
          <w:ilvl w:val="0"/>
          <w:numId w:val="20"/>
        </w:numPr>
        <w:spacing w:after="0" w:line="240" w:lineRule="auto"/>
        <w:jc w:val="both"/>
        <w:rPr>
          <w:rFonts w:ascii="Verdana" w:hAnsi="Verdana"/>
        </w:rPr>
      </w:pPr>
      <w:r w:rsidRPr="00431E69">
        <w:rPr>
          <w:rFonts w:ascii="Verdana" w:hAnsi="Verdana"/>
        </w:rPr>
        <w:t>Proportion of trips by public transport, cycling or walking</w:t>
      </w:r>
      <w:r w:rsidR="00340890" w:rsidRPr="00431E69">
        <w:rPr>
          <w:rFonts w:ascii="Verdana" w:hAnsi="Verdana"/>
        </w:rPr>
        <w:t xml:space="preserve"> for</w:t>
      </w:r>
      <w:r w:rsidR="00F80787" w:rsidRPr="00431E69">
        <w:rPr>
          <w:rFonts w:ascii="Verdana" w:hAnsi="Verdana"/>
        </w:rPr>
        <w:t xml:space="preserve"> staff and audiences</w:t>
      </w:r>
    </w:p>
    <w:p w14:paraId="2B3B4243" w14:textId="77777777" w:rsidR="00431E69" w:rsidRDefault="00F80787" w:rsidP="004138BA">
      <w:pPr>
        <w:pStyle w:val="ListParagraph"/>
        <w:numPr>
          <w:ilvl w:val="0"/>
          <w:numId w:val="20"/>
        </w:numPr>
        <w:spacing w:after="0" w:line="240" w:lineRule="auto"/>
        <w:jc w:val="both"/>
        <w:rPr>
          <w:rFonts w:ascii="Verdana" w:hAnsi="Verdana"/>
        </w:rPr>
      </w:pPr>
      <w:r w:rsidRPr="00431E69">
        <w:rPr>
          <w:rFonts w:ascii="Verdana" w:hAnsi="Verdana"/>
        </w:rPr>
        <w:t>U</w:t>
      </w:r>
      <w:r w:rsidR="00340890" w:rsidRPr="00431E69">
        <w:rPr>
          <w:rFonts w:ascii="Verdana" w:hAnsi="Verdana"/>
        </w:rPr>
        <w:t xml:space="preserve">se </w:t>
      </w:r>
      <w:r w:rsidRPr="00431E69">
        <w:rPr>
          <w:rFonts w:ascii="Verdana" w:hAnsi="Verdana"/>
        </w:rPr>
        <w:t xml:space="preserve">of </w:t>
      </w:r>
      <w:r w:rsidR="00340890" w:rsidRPr="00431E69">
        <w:rPr>
          <w:rFonts w:ascii="Verdana" w:hAnsi="Verdana"/>
        </w:rPr>
        <w:t xml:space="preserve">the resource tools available on the ‘Julie’s Bicycle’ website to see how our events and festivals measure up environmentally and if there is more we can be doing to lower our </w:t>
      </w:r>
      <w:r w:rsidRPr="00431E69">
        <w:rPr>
          <w:rFonts w:ascii="Verdana" w:hAnsi="Verdana"/>
        </w:rPr>
        <w:t xml:space="preserve">environmental </w:t>
      </w:r>
      <w:r w:rsidR="0086067A" w:rsidRPr="00431E69">
        <w:rPr>
          <w:rFonts w:ascii="Verdana" w:hAnsi="Verdana"/>
        </w:rPr>
        <w:t>footprint</w:t>
      </w:r>
    </w:p>
    <w:p w14:paraId="3C6DF289" w14:textId="53818795" w:rsidR="00293C8E" w:rsidRPr="00431E69" w:rsidRDefault="00F80787" w:rsidP="004138BA">
      <w:pPr>
        <w:pStyle w:val="ListParagraph"/>
        <w:numPr>
          <w:ilvl w:val="0"/>
          <w:numId w:val="20"/>
        </w:numPr>
        <w:spacing w:after="0" w:line="240" w:lineRule="auto"/>
        <w:jc w:val="both"/>
        <w:rPr>
          <w:rFonts w:ascii="Verdana" w:hAnsi="Verdana"/>
        </w:rPr>
      </w:pPr>
      <w:r w:rsidRPr="00431E69">
        <w:rPr>
          <w:rFonts w:ascii="Verdana" w:hAnsi="Verdana"/>
        </w:rPr>
        <w:t>Efficiency improvements i</w:t>
      </w:r>
      <w:r w:rsidR="0086067A" w:rsidRPr="00431E69">
        <w:rPr>
          <w:rFonts w:ascii="Verdana" w:hAnsi="Verdana"/>
        </w:rPr>
        <w:t>.</w:t>
      </w:r>
      <w:r w:rsidRPr="00431E69">
        <w:rPr>
          <w:rFonts w:ascii="Verdana" w:hAnsi="Verdana"/>
        </w:rPr>
        <w:t>e.</w:t>
      </w:r>
      <w:r w:rsidR="00D05086" w:rsidRPr="00431E69">
        <w:rPr>
          <w:rFonts w:ascii="Verdana" w:hAnsi="Verdana"/>
        </w:rPr>
        <w:t xml:space="preserve"> long-life light bulbs can be installed, or m</w:t>
      </w:r>
      <w:r w:rsidR="0086067A" w:rsidRPr="00431E69">
        <w:rPr>
          <w:rFonts w:ascii="Verdana" w:hAnsi="Verdana"/>
        </w:rPr>
        <w:t xml:space="preserve">ore efficient heating systems. </w:t>
      </w:r>
      <w:r w:rsidR="00D05086" w:rsidRPr="00431E69">
        <w:rPr>
          <w:rFonts w:ascii="Verdana" w:hAnsi="Verdana"/>
        </w:rPr>
        <w:t xml:space="preserve">Other improvements come from changes in working practices. </w:t>
      </w:r>
    </w:p>
    <w:p w14:paraId="62D9246C" w14:textId="77777777" w:rsidR="00F80787" w:rsidRDefault="00F80787" w:rsidP="004138BA">
      <w:pPr>
        <w:tabs>
          <w:tab w:val="left" w:pos="0"/>
        </w:tabs>
        <w:jc w:val="both"/>
        <w:rPr>
          <w:rFonts w:ascii="Verdana" w:hAnsi="Verdana"/>
          <w:b/>
          <w:sz w:val="22"/>
          <w:szCs w:val="22"/>
        </w:rPr>
      </w:pPr>
    </w:p>
    <w:p w14:paraId="05A65965" w14:textId="7487B736" w:rsidR="00293C8E" w:rsidRPr="00293C8E" w:rsidRDefault="00F80787" w:rsidP="004138BA">
      <w:pPr>
        <w:tabs>
          <w:tab w:val="left" w:pos="0"/>
        </w:tabs>
        <w:jc w:val="both"/>
        <w:rPr>
          <w:rFonts w:ascii="Verdana" w:hAnsi="Verdana"/>
          <w:b/>
          <w:sz w:val="22"/>
          <w:szCs w:val="22"/>
        </w:rPr>
      </w:pPr>
      <w:r>
        <w:rPr>
          <w:rFonts w:ascii="Verdana" w:hAnsi="Verdana"/>
          <w:b/>
          <w:sz w:val="22"/>
          <w:szCs w:val="22"/>
        </w:rPr>
        <w:t>4.0</w:t>
      </w:r>
      <w:r w:rsidR="00293C8E" w:rsidRPr="00293C8E">
        <w:rPr>
          <w:rFonts w:ascii="Verdana" w:hAnsi="Verdana"/>
          <w:b/>
          <w:sz w:val="22"/>
          <w:szCs w:val="22"/>
        </w:rPr>
        <w:tab/>
        <w:t>Review</w:t>
      </w:r>
    </w:p>
    <w:p w14:paraId="59C03834" w14:textId="2094A0DE" w:rsidR="00293C8E" w:rsidRPr="00293C8E" w:rsidRDefault="00293C8E" w:rsidP="004138BA">
      <w:pPr>
        <w:tabs>
          <w:tab w:val="left" w:pos="0"/>
        </w:tabs>
        <w:jc w:val="both"/>
        <w:rPr>
          <w:rFonts w:ascii="Verdana" w:hAnsi="Verdana"/>
          <w:sz w:val="22"/>
          <w:szCs w:val="22"/>
        </w:rPr>
      </w:pPr>
    </w:p>
    <w:p w14:paraId="3E390BCA" w14:textId="6960B370" w:rsidR="00293C8E" w:rsidRPr="00293C8E" w:rsidRDefault="00A25003" w:rsidP="004138BA">
      <w:pPr>
        <w:tabs>
          <w:tab w:val="left" w:pos="0"/>
        </w:tabs>
        <w:jc w:val="both"/>
        <w:rPr>
          <w:rFonts w:ascii="Verdana" w:hAnsi="Verdana"/>
          <w:sz w:val="22"/>
          <w:szCs w:val="22"/>
        </w:rPr>
      </w:pPr>
      <w:r>
        <w:rPr>
          <w:rFonts w:ascii="Verdana" w:hAnsi="Verdana"/>
          <w:sz w:val="22"/>
          <w:szCs w:val="22"/>
        </w:rPr>
        <w:t xml:space="preserve">The Action plan attached includes </w:t>
      </w:r>
      <w:r w:rsidR="00F80787">
        <w:rPr>
          <w:rFonts w:ascii="Verdana" w:hAnsi="Verdana"/>
          <w:sz w:val="22"/>
          <w:szCs w:val="22"/>
        </w:rPr>
        <w:t xml:space="preserve">measurable goals, </w:t>
      </w:r>
      <w:r w:rsidR="00293C8E" w:rsidRPr="00293C8E">
        <w:rPr>
          <w:rFonts w:ascii="Verdana" w:hAnsi="Verdana"/>
          <w:sz w:val="22"/>
          <w:szCs w:val="22"/>
        </w:rPr>
        <w:t>procedures and tools for implement</w:t>
      </w:r>
      <w:r w:rsidR="00F80787">
        <w:rPr>
          <w:rFonts w:ascii="Verdana" w:hAnsi="Verdana"/>
          <w:sz w:val="22"/>
          <w:szCs w:val="22"/>
        </w:rPr>
        <w:t xml:space="preserve">ation. </w:t>
      </w:r>
      <w:r w:rsidR="00F80787" w:rsidRPr="001A13AE">
        <w:rPr>
          <w:rFonts w:ascii="Verdana" w:hAnsi="Verdana"/>
          <w:sz w:val="22"/>
          <w:szCs w:val="22"/>
        </w:rPr>
        <w:t xml:space="preserve">The plan will be reviewed </w:t>
      </w:r>
      <w:r w:rsidR="001A13AE" w:rsidRPr="001A13AE">
        <w:rPr>
          <w:rFonts w:ascii="Verdana" w:hAnsi="Verdana"/>
          <w:sz w:val="22"/>
          <w:szCs w:val="22"/>
        </w:rPr>
        <w:t>annually</w:t>
      </w:r>
      <w:r w:rsidR="00F80787" w:rsidRPr="001A13AE">
        <w:rPr>
          <w:rFonts w:ascii="Verdana" w:hAnsi="Verdana"/>
          <w:sz w:val="22"/>
          <w:szCs w:val="22"/>
        </w:rPr>
        <w:t>.</w:t>
      </w:r>
    </w:p>
    <w:p w14:paraId="2D86299D" w14:textId="00EC1BA6" w:rsidR="00293C8E" w:rsidRDefault="00293C8E" w:rsidP="004138BA">
      <w:pPr>
        <w:tabs>
          <w:tab w:val="left" w:pos="0"/>
        </w:tabs>
        <w:jc w:val="both"/>
        <w:rPr>
          <w:rFonts w:ascii="Verdana" w:hAnsi="Verdana"/>
          <w:sz w:val="22"/>
          <w:szCs w:val="22"/>
        </w:rPr>
      </w:pPr>
    </w:p>
    <w:p w14:paraId="7CED6F37" w14:textId="4F53D545" w:rsidR="0086067A" w:rsidRPr="001A13AE" w:rsidRDefault="0086067A" w:rsidP="004138BA">
      <w:pPr>
        <w:tabs>
          <w:tab w:val="left" w:pos="0"/>
        </w:tabs>
        <w:jc w:val="both"/>
        <w:rPr>
          <w:rFonts w:ascii="Verdana" w:hAnsi="Verdana"/>
          <w:b/>
          <w:sz w:val="22"/>
          <w:szCs w:val="22"/>
        </w:rPr>
      </w:pPr>
      <w:r w:rsidRPr="001A13AE">
        <w:rPr>
          <w:rFonts w:ascii="Verdana" w:hAnsi="Verdana"/>
          <w:b/>
          <w:sz w:val="22"/>
          <w:szCs w:val="22"/>
        </w:rPr>
        <w:t>5.0</w:t>
      </w:r>
      <w:r w:rsidRPr="001A13AE">
        <w:rPr>
          <w:rFonts w:ascii="Verdana" w:hAnsi="Verdana"/>
          <w:b/>
          <w:sz w:val="22"/>
          <w:szCs w:val="22"/>
        </w:rPr>
        <w:tab/>
        <w:t>Conclusion</w:t>
      </w:r>
    </w:p>
    <w:p w14:paraId="01004C6C" w14:textId="77777777" w:rsidR="00D05086" w:rsidRPr="00293C8E" w:rsidRDefault="00D05086" w:rsidP="004138BA">
      <w:pPr>
        <w:jc w:val="both"/>
        <w:rPr>
          <w:rFonts w:ascii="Verdana" w:hAnsi="Verdana"/>
          <w:sz w:val="22"/>
          <w:szCs w:val="22"/>
        </w:rPr>
      </w:pPr>
    </w:p>
    <w:p w14:paraId="038076FF" w14:textId="4386AA09" w:rsidR="00D05086" w:rsidRDefault="00D05086" w:rsidP="004138BA">
      <w:pPr>
        <w:jc w:val="both"/>
        <w:rPr>
          <w:rFonts w:ascii="Verdana" w:hAnsi="Verdana"/>
          <w:sz w:val="22"/>
          <w:szCs w:val="22"/>
        </w:rPr>
      </w:pPr>
      <w:r w:rsidRPr="00293C8E">
        <w:rPr>
          <w:rFonts w:ascii="Verdana" w:hAnsi="Verdana"/>
          <w:sz w:val="22"/>
          <w:szCs w:val="22"/>
        </w:rPr>
        <w:t>This report sets out the environmental objectives</w:t>
      </w:r>
      <w:r w:rsidR="00A25003">
        <w:rPr>
          <w:rFonts w:ascii="Verdana" w:hAnsi="Verdana"/>
          <w:sz w:val="22"/>
          <w:szCs w:val="22"/>
        </w:rPr>
        <w:t xml:space="preserve"> and required actions for</w:t>
      </w:r>
      <w:r w:rsidRPr="00293C8E">
        <w:rPr>
          <w:rFonts w:ascii="Verdana" w:hAnsi="Verdana"/>
          <w:sz w:val="22"/>
          <w:szCs w:val="22"/>
        </w:rPr>
        <w:t xml:space="preserve"> E</w:t>
      </w:r>
      <w:r w:rsidR="00142E07">
        <w:rPr>
          <w:rFonts w:ascii="Verdana" w:hAnsi="Verdana"/>
          <w:sz w:val="22"/>
          <w:szCs w:val="22"/>
        </w:rPr>
        <w:t>SP</w:t>
      </w:r>
      <w:r w:rsidR="00A25003">
        <w:rPr>
          <w:rFonts w:ascii="Verdana" w:hAnsi="Verdana"/>
          <w:sz w:val="22"/>
          <w:szCs w:val="22"/>
        </w:rPr>
        <w:t xml:space="preserve"> to become a more environmentally aware and pro-active company</w:t>
      </w:r>
      <w:r w:rsidR="00340890" w:rsidRPr="00293C8E">
        <w:rPr>
          <w:rFonts w:ascii="Verdana" w:hAnsi="Verdana"/>
          <w:sz w:val="22"/>
          <w:szCs w:val="22"/>
        </w:rPr>
        <w:t xml:space="preserve">. </w:t>
      </w:r>
      <w:r w:rsidRPr="00293C8E">
        <w:rPr>
          <w:rFonts w:ascii="Verdana" w:hAnsi="Verdana"/>
          <w:sz w:val="22"/>
          <w:szCs w:val="22"/>
        </w:rPr>
        <w:t>It attempts to give guidelines to ensure all activities carried out are conducted in the least d</w:t>
      </w:r>
      <w:r w:rsidR="00431E69">
        <w:rPr>
          <w:rFonts w:ascii="Verdana" w:hAnsi="Verdana"/>
          <w:sz w:val="22"/>
          <w:szCs w:val="22"/>
        </w:rPr>
        <w:t>amaging way to the environment.</w:t>
      </w:r>
    </w:p>
    <w:p w14:paraId="60D1AB51" w14:textId="66A63C7B" w:rsidR="00142E07" w:rsidRDefault="00142E07" w:rsidP="004138BA">
      <w:pPr>
        <w:jc w:val="both"/>
        <w:rPr>
          <w:rFonts w:ascii="Verdana" w:hAnsi="Verdana"/>
          <w:sz w:val="22"/>
          <w:szCs w:val="22"/>
        </w:rPr>
      </w:pPr>
    </w:p>
    <w:p w14:paraId="756A2EC9" w14:textId="273D8239" w:rsidR="00293C8E" w:rsidRPr="00142E07" w:rsidRDefault="00142E07" w:rsidP="004138BA">
      <w:pPr>
        <w:jc w:val="both"/>
        <w:rPr>
          <w:rFonts w:ascii="Verdana" w:hAnsi="Verdana"/>
          <w:b/>
          <w:sz w:val="22"/>
          <w:szCs w:val="22"/>
        </w:rPr>
      </w:pPr>
      <w:r>
        <w:rPr>
          <w:rFonts w:ascii="Verdana" w:hAnsi="Verdana"/>
          <w:sz w:val="22"/>
          <w:szCs w:val="22"/>
        </w:rPr>
        <w:t>ESP will</w:t>
      </w:r>
      <w:r w:rsidR="00D05086" w:rsidRPr="00293C8E">
        <w:rPr>
          <w:rFonts w:ascii="Verdana" w:hAnsi="Verdana"/>
          <w:sz w:val="22"/>
          <w:szCs w:val="22"/>
        </w:rPr>
        <w:t xml:space="preserve"> encourage others in the community, businesses and general public to reduce their negative impact on the environment through information, education</w:t>
      </w:r>
      <w:r w:rsidR="00F80787">
        <w:rPr>
          <w:rFonts w:ascii="Verdana" w:hAnsi="Verdana"/>
          <w:sz w:val="22"/>
          <w:szCs w:val="22"/>
        </w:rPr>
        <w:t>,</w:t>
      </w:r>
      <w:r w:rsidR="00D05086" w:rsidRPr="00293C8E">
        <w:rPr>
          <w:rFonts w:ascii="Verdana" w:hAnsi="Verdana"/>
          <w:sz w:val="22"/>
          <w:szCs w:val="22"/>
        </w:rPr>
        <w:t xml:space="preserve"> publicity</w:t>
      </w:r>
      <w:r w:rsidR="00F80787">
        <w:rPr>
          <w:rFonts w:ascii="Verdana" w:hAnsi="Verdana"/>
          <w:sz w:val="22"/>
          <w:szCs w:val="22"/>
        </w:rPr>
        <w:t xml:space="preserve"> and by setting an example of environmental good practice.</w:t>
      </w:r>
    </w:p>
    <w:p w14:paraId="27E9C759" w14:textId="77777777" w:rsidR="00293C8E" w:rsidRDefault="00293C8E" w:rsidP="004138BA">
      <w:pPr>
        <w:jc w:val="both"/>
        <w:rPr>
          <w:rFonts w:ascii="Verdana" w:hAnsi="Verdana"/>
          <w:b/>
          <w:sz w:val="22"/>
          <w:szCs w:val="22"/>
        </w:rPr>
      </w:pPr>
    </w:p>
    <w:p w14:paraId="1241F4BD" w14:textId="662C1523" w:rsidR="00D05086" w:rsidRPr="00293C8E" w:rsidRDefault="00F80787" w:rsidP="004138BA">
      <w:pPr>
        <w:jc w:val="both"/>
        <w:rPr>
          <w:rFonts w:ascii="Verdana" w:hAnsi="Verdana"/>
          <w:sz w:val="22"/>
          <w:szCs w:val="22"/>
        </w:rPr>
      </w:pPr>
      <w:r>
        <w:rPr>
          <w:rFonts w:ascii="Verdana" w:hAnsi="Verdana"/>
          <w:b/>
          <w:sz w:val="22"/>
          <w:szCs w:val="22"/>
        </w:rPr>
        <w:t>6</w:t>
      </w:r>
      <w:r w:rsidR="00D05086" w:rsidRPr="00293C8E">
        <w:rPr>
          <w:rFonts w:ascii="Verdana" w:hAnsi="Verdana"/>
          <w:b/>
          <w:sz w:val="22"/>
          <w:szCs w:val="22"/>
        </w:rPr>
        <w:t xml:space="preserve">.0 </w:t>
      </w:r>
      <w:r w:rsidR="00D05086" w:rsidRPr="00293C8E">
        <w:rPr>
          <w:rFonts w:ascii="Verdana" w:hAnsi="Verdana"/>
          <w:b/>
          <w:sz w:val="22"/>
          <w:szCs w:val="22"/>
        </w:rPr>
        <w:tab/>
        <w:t>References</w:t>
      </w:r>
    </w:p>
    <w:p w14:paraId="25A111AB" w14:textId="77777777" w:rsidR="00D05086" w:rsidRPr="00293C8E" w:rsidRDefault="00D05086" w:rsidP="004138BA">
      <w:pPr>
        <w:tabs>
          <w:tab w:val="left" w:pos="-131"/>
          <w:tab w:val="left" w:pos="0"/>
        </w:tabs>
        <w:jc w:val="both"/>
        <w:rPr>
          <w:rFonts w:ascii="Verdana" w:hAnsi="Verdana"/>
          <w:b/>
          <w:sz w:val="22"/>
          <w:szCs w:val="22"/>
        </w:rPr>
      </w:pPr>
    </w:p>
    <w:p w14:paraId="2F2F9FB2" w14:textId="7777777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A guide to the Eco-Management and Audit Scheme for UK Local Government</w:t>
      </w:r>
    </w:p>
    <w:p w14:paraId="510E2995" w14:textId="7777777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A Manual for Environmental Management in Local government 1994</w:t>
      </w:r>
    </w:p>
    <w:p w14:paraId="275E22A1" w14:textId="77777777" w:rsidR="00D05086" w:rsidRPr="00293C8E" w:rsidRDefault="00D05086" w:rsidP="004138BA">
      <w:pPr>
        <w:tabs>
          <w:tab w:val="left" w:pos="0"/>
        </w:tabs>
        <w:jc w:val="both"/>
        <w:rPr>
          <w:rFonts w:ascii="Verdana" w:hAnsi="Verdana"/>
          <w:sz w:val="22"/>
          <w:szCs w:val="22"/>
        </w:rPr>
      </w:pPr>
    </w:p>
    <w:p w14:paraId="61634ABC" w14:textId="7777777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 xml:space="preserve">Evaluation of the built Environment for sustainability </w:t>
      </w:r>
    </w:p>
    <w:p w14:paraId="3936FCBE" w14:textId="7777777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 xml:space="preserve">Edited by P.S. Brandon, P.L. Lombardi and V. </w:t>
      </w:r>
      <w:proofErr w:type="spellStart"/>
      <w:r w:rsidRPr="00293C8E">
        <w:rPr>
          <w:rFonts w:ascii="Verdana" w:hAnsi="Verdana"/>
          <w:sz w:val="22"/>
          <w:szCs w:val="22"/>
        </w:rPr>
        <w:t>Bentivegna</w:t>
      </w:r>
      <w:proofErr w:type="spellEnd"/>
      <w:r w:rsidRPr="00293C8E">
        <w:rPr>
          <w:rFonts w:ascii="Verdana" w:hAnsi="Verdana"/>
          <w:sz w:val="22"/>
          <w:szCs w:val="22"/>
        </w:rPr>
        <w:t xml:space="preserve"> 1997</w:t>
      </w:r>
    </w:p>
    <w:p w14:paraId="0D8AD4D3" w14:textId="77777777" w:rsidR="00D05086" w:rsidRPr="00293C8E" w:rsidRDefault="00D05086" w:rsidP="004138BA">
      <w:pPr>
        <w:tabs>
          <w:tab w:val="left" w:pos="0"/>
        </w:tabs>
        <w:jc w:val="both"/>
        <w:rPr>
          <w:rFonts w:ascii="Verdana" w:hAnsi="Verdana"/>
          <w:sz w:val="22"/>
          <w:szCs w:val="22"/>
        </w:rPr>
      </w:pPr>
    </w:p>
    <w:p w14:paraId="2213674A" w14:textId="7777777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Environmental Awareness First Principles</w:t>
      </w:r>
    </w:p>
    <w:p w14:paraId="5D6E440B" w14:textId="77777777" w:rsidR="00D05086" w:rsidRPr="00293C8E" w:rsidRDefault="00D05086" w:rsidP="004138BA">
      <w:pPr>
        <w:tabs>
          <w:tab w:val="left" w:pos="0"/>
        </w:tabs>
        <w:jc w:val="both"/>
        <w:rPr>
          <w:rFonts w:ascii="Verdana" w:hAnsi="Verdana"/>
          <w:sz w:val="22"/>
          <w:szCs w:val="22"/>
        </w:rPr>
      </w:pPr>
      <w:r w:rsidRPr="00293C8E">
        <w:rPr>
          <w:rFonts w:ascii="Verdana" w:hAnsi="Verdana"/>
          <w:sz w:val="22"/>
          <w:szCs w:val="22"/>
        </w:rPr>
        <w:t>Chartered Institute of Environmental health</w:t>
      </w:r>
    </w:p>
    <w:p w14:paraId="6A3542BE" w14:textId="2387BC2B" w:rsidR="00D05086" w:rsidRPr="00293C8E" w:rsidRDefault="00D05086" w:rsidP="004138BA">
      <w:pPr>
        <w:jc w:val="both"/>
        <w:rPr>
          <w:rFonts w:ascii="Verdana" w:hAnsi="Verdana"/>
          <w:sz w:val="22"/>
          <w:szCs w:val="22"/>
        </w:rPr>
      </w:pPr>
    </w:p>
    <w:p w14:paraId="294A9570" w14:textId="0D03EA3C" w:rsidR="00340890" w:rsidRPr="00293C8E" w:rsidRDefault="00340890" w:rsidP="004138BA">
      <w:pPr>
        <w:jc w:val="both"/>
        <w:rPr>
          <w:rFonts w:ascii="Verdana" w:hAnsi="Verdana"/>
          <w:sz w:val="22"/>
          <w:szCs w:val="22"/>
        </w:rPr>
      </w:pPr>
      <w:r w:rsidRPr="00293C8E">
        <w:rPr>
          <w:rFonts w:ascii="Verdana" w:hAnsi="Verdana"/>
          <w:sz w:val="22"/>
          <w:szCs w:val="22"/>
        </w:rPr>
        <w:t xml:space="preserve">Julie’s Bicycle </w:t>
      </w:r>
    </w:p>
    <w:p w14:paraId="6A3DBE5C" w14:textId="7DB9963A" w:rsidR="00340890" w:rsidRDefault="009727AD" w:rsidP="004138BA">
      <w:pPr>
        <w:jc w:val="both"/>
        <w:rPr>
          <w:rStyle w:val="Hyperlink"/>
          <w:rFonts w:ascii="Verdana" w:hAnsi="Verdana"/>
          <w:sz w:val="22"/>
          <w:szCs w:val="22"/>
        </w:rPr>
      </w:pPr>
      <w:hyperlink r:id="rId10" w:history="1">
        <w:r w:rsidR="00340890" w:rsidRPr="00293C8E">
          <w:rPr>
            <w:rStyle w:val="Hyperlink"/>
            <w:rFonts w:ascii="Verdana" w:hAnsi="Verdana"/>
            <w:sz w:val="22"/>
            <w:szCs w:val="22"/>
          </w:rPr>
          <w:t>https://www.juliesbicycle.com/reporting</w:t>
        </w:r>
      </w:hyperlink>
    </w:p>
    <w:p w14:paraId="53C520E3" w14:textId="77777777" w:rsidR="00142E07" w:rsidRPr="00293C8E" w:rsidRDefault="00142E07" w:rsidP="004138BA">
      <w:pPr>
        <w:jc w:val="both"/>
        <w:rPr>
          <w:rFonts w:ascii="Verdana" w:hAnsi="Verdana"/>
          <w:sz w:val="22"/>
          <w:szCs w:val="22"/>
        </w:rPr>
      </w:pPr>
    </w:p>
    <w:p w14:paraId="2B18D59C" w14:textId="77777777" w:rsidR="00BC78F1" w:rsidRDefault="00BC78F1" w:rsidP="004138BA">
      <w:pPr>
        <w:jc w:val="both"/>
        <w:rPr>
          <w:rFonts w:ascii="Verdana" w:hAnsi="Verdana"/>
          <w:sz w:val="22"/>
          <w:szCs w:val="22"/>
        </w:rPr>
        <w:sectPr w:rsidR="00BC78F1" w:rsidSect="00ED4ACB">
          <w:pgSz w:w="11906" w:h="16838"/>
          <w:pgMar w:top="1440" w:right="1440" w:bottom="1440" w:left="1440" w:header="720" w:footer="720" w:gutter="0"/>
          <w:cols w:space="720"/>
          <w:docGrid w:linePitch="360"/>
        </w:sectPr>
      </w:pPr>
    </w:p>
    <w:p w14:paraId="014FAC41" w14:textId="56848FD8" w:rsidR="00A25003" w:rsidRPr="00293C8E" w:rsidRDefault="00A25003" w:rsidP="004138BA">
      <w:pPr>
        <w:jc w:val="both"/>
        <w:rPr>
          <w:rFonts w:ascii="Verdana" w:hAnsi="Verdana"/>
          <w:sz w:val="22"/>
          <w:szCs w:val="22"/>
        </w:rPr>
      </w:pPr>
      <w:r>
        <w:rPr>
          <w:rFonts w:ascii="Verdana" w:hAnsi="Verdana"/>
          <w:b/>
          <w:sz w:val="22"/>
          <w:szCs w:val="22"/>
        </w:rPr>
        <w:lastRenderedPageBreak/>
        <w:t>7</w:t>
      </w:r>
      <w:r w:rsidRPr="00293C8E">
        <w:rPr>
          <w:rFonts w:ascii="Verdana" w:hAnsi="Verdana"/>
          <w:b/>
          <w:sz w:val="22"/>
          <w:szCs w:val="22"/>
        </w:rPr>
        <w:t xml:space="preserve">.0 </w:t>
      </w:r>
      <w:r w:rsidRPr="00293C8E">
        <w:rPr>
          <w:rFonts w:ascii="Verdana" w:hAnsi="Verdana"/>
          <w:b/>
          <w:sz w:val="22"/>
          <w:szCs w:val="22"/>
        </w:rPr>
        <w:tab/>
      </w:r>
      <w:r>
        <w:rPr>
          <w:rFonts w:ascii="Verdana" w:hAnsi="Verdana"/>
          <w:b/>
          <w:sz w:val="22"/>
          <w:szCs w:val="22"/>
        </w:rPr>
        <w:t>2022/23 Action Plan</w:t>
      </w:r>
    </w:p>
    <w:p w14:paraId="3A913302" w14:textId="6F5EA2B3" w:rsidR="00A25003" w:rsidRDefault="00A25003" w:rsidP="004138BA">
      <w:pPr>
        <w:jc w:val="both"/>
        <w:rPr>
          <w:rFonts w:ascii="Verdana" w:hAnsi="Verdana"/>
          <w:sz w:val="22"/>
          <w:szCs w:val="22"/>
        </w:rPr>
      </w:pPr>
    </w:p>
    <w:p w14:paraId="1C94981A" w14:textId="3A1C57D0" w:rsidR="00A25003" w:rsidRDefault="00431E69" w:rsidP="004138BA">
      <w:pPr>
        <w:jc w:val="both"/>
        <w:rPr>
          <w:rFonts w:ascii="Verdana" w:hAnsi="Verdana"/>
          <w:sz w:val="22"/>
          <w:szCs w:val="22"/>
        </w:rPr>
      </w:pPr>
      <w:r>
        <w:rPr>
          <w:rFonts w:ascii="Verdana" w:hAnsi="Verdana"/>
          <w:sz w:val="22"/>
          <w:szCs w:val="22"/>
        </w:rPr>
        <w:t>EastSide Partnership wide actions</w:t>
      </w:r>
    </w:p>
    <w:p w14:paraId="6C619396" w14:textId="77777777" w:rsidR="004138BA" w:rsidRPr="00293C8E" w:rsidRDefault="004138BA" w:rsidP="004138BA">
      <w:pPr>
        <w:jc w:val="both"/>
        <w:rPr>
          <w:rFonts w:ascii="Verdana" w:hAnsi="Verdana"/>
          <w:sz w:val="22"/>
          <w:szCs w:val="22"/>
        </w:rPr>
      </w:pPr>
    </w:p>
    <w:tbl>
      <w:tblPr>
        <w:tblStyle w:val="TableGrid"/>
        <w:tblW w:w="12583" w:type="dxa"/>
        <w:tblLook w:val="04A0" w:firstRow="1" w:lastRow="0" w:firstColumn="1" w:lastColumn="0" w:noHBand="0" w:noVBand="1"/>
      </w:tblPr>
      <w:tblGrid>
        <w:gridCol w:w="2602"/>
        <w:gridCol w:w="3460"/>
        <w:gridCol w:w="2694"/>
        <w:gridCol w:w="3827"/>
      </w:tblGrid>
      <w:tr w:rsidR="00A60AFF" w:rsidRPr="00A25003" w14:paraId="4DBF2CAF" w14:textId="77777777" w:rsidTr="00A60AFF">
        <w:tc>
          <w:tcPr>
            <w:tcW w:w="2602" w:type="dxa"/>
          </w:tcPr>
          <w:p w14:paraId="0292C2E5" w14:textId="3FE803C7" w:rsidR="00A60AFF" w:rsidRPr="00A25003" w:rsidRDefault="00A60AFF" w:rsidP="004138BA">
            <w:pPr>
              <w:jc w:val="both"/>
              <w:rPr>
                <w:rFonts w:ascii="Verdana" w:hAnsi="Verdana"/>
                <w:sz w:val="22"/>
                <w:szCs w:val="22"/>
              </w:rPr>
            </w:pPr>
            <w:r w:rsidRPr="00A25003">
              <w:rPr>
                <w:rFonts w:ascii="Verdana" w:hAnsi="Verdana"/>
                <w:sz w:val="22"/>
                <w:szCs w:val="22"/>
              </w:rPr>
              <w:t>Aim</w:t>
            </w:r>
          </w:p>
        </w:tc>
        <w:tc>
          <w:tcPr>
            <w:tcW w:w="3460" w:type="dxa"/>
          </w:tcPr>
          <w:p w14:paraId="534B882F" w14:textId="57B53B1B" w:rsidR="00A60AFF" w:rsidRPr="00A25003" w:rsidRDefault="00A60AFF" w:rsidP="004138BA">
            <w:pPr>
              <w:jc w:val="both"/>
              <w:rPr>
                <w:rFonts w:ascii="Verdana" w:hAnsi="Verdana"/>
                <w:sz w:val="22"/>
                <w:szCs w:val="22"/>
              </w:rPr>
            </w:pPr>
            <w:r w:rsidRPr="00A25003">
              <w:rPr>
                <w:rFonts w:ascii="Verdana" w:hAnsi="Verdana"/>
                <w:sz w:val="22"/>
                <w:szCs w:val="22"/>
              </w:rPr>
              <w:t>Actions</w:t>
            </w:r>
          </w:p>
        </w:tc>
        <w:tc>
          <w:tcPr>
            <w:tcW w:w="2694" w:type="dxa"/>
          </w:tcPr>
          <w:p w14:paraId="0622DF42" w14:textId="42E5AF47" w:rsidR="00A60AFF" w:rsidRPr="00040CBF" w:rsidRDefault="00A60AFF" w:rsidP="004138BA">
            <w:pPr>
              <w:jc w:val="both"/>
              <w:rPr>
                <w:rFonts w:ascii="Verdana" w:hAnsi="Verdana"/>
                <w:sz w:val="22"/>
                <w:szCs w:val="22"/>
              </w:rPr>
            </w:pPr>
            <w:r w:rsidRPr="00040CBF">
              <w:rPr>
                <w:rFonts w:ascii="Verdana" w:hAnsi="Verdana"/>
                <w:sz w:val="22"/>
                <w:szCs w:val="22"/>
              </w:rPr>
              <w:t>Deadline</w:t>
            </w:r>
          </w:p>
        </w:tc>
        <w:tc>
          <w:tcPr>
            <w:tcW w:w="3827" w:type="dxa"/>
          </w:tcPr>
          <w:p w14:paraId="3C09599A" w14:textId="1CB9EF72" w:rsidR="00A60AFF" w:rsidRPr="00A25003" w:rsidRDefault="00A60AFF" w:rsidP="004138BA">
            <w:pPr>
              <w:jc w:val="both"/>
              <w:rPr>
                <w:rFonts w:ascii="Verdana" w:hAnsi="Verdana"/>
                <w:sz w:val="22"/>
                <w:szCs w:val="22"/>
              </w:rPr>
            </w:pPr>
            <w:r w:rsidRPr="00A25003">
              <w:rPr>
                <w:rFonts w:ascii="Verdana" w:hAnsi="Verdana"/>
                <w:sz w:val="22"/>
                <w:szCs w:val="22"/>
              </w:rPr>
              <w:t>KPI</w:t>
            </w:r>
          </w:p>
        </w:tc>
      </w:tr>
      <w:tr w:rsidR="00A60AFF" w14:paraId="709499BC" w14:textId="77777777" w:rsidTr="00A60AFF">
        <w:tc>
          <w:tcPr>
            <w:tcW w:w="2602" w:type="dxa"/>
            <w:vMerge w:val="restart"/>
          </w:tcPr>
          <w:p w14:paraId="3A2207D9" w14:textId="211D1103" w:rsidR="00A60AFF" w:rsidRDefault="00A60AFF" w:rsidP="004138BA">
            <w:pPr>
              <w:rPr>
                <w:rFonts w:ascii="Verdana" w:hAnsi="Verdana"/>
                <w:sz w:val="22"/>
                <w:szCs w:val="22"/>
              </w:rPr>
            </w:pPr>
            <w:r>
              <w:rPr>
                <w:rFonts w:ascii="Verdana" w:hAnsi="Verdana"/>
                <w:sz w:val="22"/>
                <w:szCs w:val="22"/>
              </w:rPr>
              <w:t>Reduce energy consumption within the offices (Avalon House, EastSide Visitor Centre &amp; Carew Family Centre)</w:t>
            </w:r>
          </w:p>
        </w:tc>
        <w:tc>
          <w:tcPr>
            <w:tcW w:w="3460" w:type="dxa"/>
          </w:tcPr>
          <w:p w14:paraId="2FE46BB2" w14:textId="77777777" w:rsidR="00A60AFF" w:rsidRDefault="00A60AFF" w:rsidP="004138BA">
            <w:pPr>
              <w:jc w:val="both"/>
              <w:rPr>
                <w:rFonts w:ascii="Verdana" w:hAnsi="Verdana"/>
                <w:color w:val="000000"/>
                <w:sz w:val="22"/>
                <w:szCs w:val="22"/>
              </w:rPr>
            </w:pPr>
            <w:r w:rsidRPr="00BC78F1">
              <w:rPr>
                <w:rFonts w:ascii="Verdana" w:hAnsi="Verdana"/>
                <w:color w:val="000000"/>
                <w:sz w:val="22"/>
                <w:szCs w:val="22"/>
              </w:rPr>
              <w:t>Research more energy efficient light bulbs which can save 50% on energy costs</w:t>
            </w:r>
          </w:p>
          <w:p w14:paraId="4693D43E" w14:textId="368F3B58" w:rsidR="00A60AFF" w:rsidRDefault="00A60AFF" w:rsidP="004138BA">
            <w:pPr>
              <w:jc w:val="both"/>
              <w:rPr>
                <w:rFonts w:ascii="Verdana" w:hAnsi="Verdana"/>
                <w:sz w:val="22"/>
                <w:szCs w:val="22"/>
              </w:rPr>
            </w:pPr>
          </w:p>
        </w:tc>
        <w:tc>
          <w:tcPr>
            <w:tcW w:w="2694" w:type="dxa"/>
          </w:tcPr>
          <w:p w14:paraId="7424B430" w14:textId="570098B5" w:rsidR="00A60AFF" w:rsidRPr="00040CBF" w:rsidRDefault="00A60AFF" w:rsidP="004138BA">
            <w:pPr>
              <w:jc w:val="both"/>
              <w:rPr>
                <w:rFonts w:ascii="Verdana" w:hAnsi="Verdana"/>
                <w:sz w:val="22"/>
                <w:szCs w:val="22"/>
              </w:rPr>
            </w:pPr>
            <w:r w:rsidRPr="00040CBF">
              <w:rPr>
                <w:rFonts w:ascii="Verdana" w:hAnsi="Verdana"/>
                <w:sz w:val="22"/>
                <w:szCs w:val="22"/>
              </w:rPr>
              <w:t>December 2022</w:t>
            </w:r>
          </w:p>
        </w:tc>
        <w:tc>
          <w:tcPr>
            <w:tcW w:w="3827" w:type="dxa"/>
          </w:tcPr>
          <w:p w14:paraId="05E9ACBE" w14:textId="7FF40B9E" w:rsidR="00A60AFF" w:rsidRDefault="00A60AFF" w:rsidP="004138BA">
            <w:pPr>
              <w:jc w:val="both"/>
              <w:rPr>
                <w:rFonts w:ascii="Verdana" w:hAnsi="Verdana"/>
                <w:sz w:val="22"/>
                <w:szCs w:val="22"/>
              </w:rPr>
            </w:pPr>
            <w:r>
              <w:rPr>
                <w:rFonts w:ascii="Verdana" w:hAnsi="Verdana"/>
                <w:sz w:val="22"/>
                <w:szCs w:val="22"/>
              </w:rPr>
              <w:t xml:space="preserve">Price comparisons available and presented to Management Team for decision </w:t>
            </w:r>
          </w:p>
        </w:tc>
      </w:tr>
      <w:tr w:rsidR="00A60AFF" w14:paraId="3B7D70B4" w14:textId="77777777" w:rsidTr="00A60AFF">
        <w:tc>
          <w:tcPr>
            <w:tcW w:w="2602" w:type="dxa"/>
            <w:vMerge/>
          </w:tcPr>
          <w:p w14:paraId="0FDAC1A7" w14:textId="7AD21F89" w:rsidR="00A60AFF" w:rsidRDefault="00A60AFF" w:rsidP="004138BA">
            <w:pPr>
              <w:jc w:val="both"/>
              <w:rPr>
                <w:rFonts w:ascii="Verdana" w:hAnsi="Verdana"/>
                <w:sz w:val="22"/>
                <w:szCs w:val="22"/>
              </w:rPr>
            </w:pPr>
          </w:p>
        </w:tc>
        <w:tc>
          <w:tcPr>
            <w:tcW w:w="3460" w:type="dxa"/>
          </w:tcPr>
          <w:p w14:paraId="68B6D788" w14:textId="77777777" w:rsidR="00A60AFF" w:rsidRDefault="00A60AFF" w:rsidP="004138BA">
            <w:pPr>
              <w:jc w:val="both"/>
              <w:rPr>
                <w:rFonts w:ascii="Verdana" w:hAnsi="Verdana"/>
                <w:color w:val="000000"/>
                <w:sz w:val="22"/>
                <w:szCs w:val="22"/>
              </w:rPr>
            </w:pPr>
            <w:r w:rsidRPr="00BC78F1">
              <w:rPr>
                <w:rFonts w:ascii="Verdana" w:hAnsi="Verdana"/>
                <w:color w:val="000000"/>
                <w:sz w:val="22"/>
                <w:szCs w:val="22"/>
              </w:rPr>
              <w:t>Checking energy efficiency ratings when buying new equipment</w:t>
            </w:r>
          </w:p>
          <w:p w14:paraId="5643DCFD" w14:textId="69046580" w:rsidR="00A60AFF" w:rsidRDefault="00A60AFF" w:rsidP="004138BA">
            <w:pPr>
              <w:jc w:val="both"/>
              <w:rPr>
                <w:rFonts w:ascii="Verdana" w:hAnsi="Verdana"/>
                <w:sz w:val="22"/>
                <w:szCs w:val="22"/>
              </w:rPr>
            </w:pPr>
          </w:p>
        </w:tc>
        <w:tc>
          <w:tcPr>
            <w:tcW w:w="2694" w:type="dxa"/>
          </w:tcPr>
          <w:p w14:paraId="7DFE0D65" w14:textId="3098FD36" w:rsidR="00A60AFF" w:rsidRPr="00040CBF" w:rsidRDefault="00A60AFF" w:rsidP="004138BA">
            <w:pPr>
              <w:jc w:val="both"/>
              <w:rPr>
                <w:rFonts w:ascii="Verdana" w:hAnsi="Verdana"/>
                <w:sz w:val="22"/>
                <w:szCs w:val="22"/>
              </w:rPr>
            </w:pPr>
            <w:r w:rsidRPr="00040CBF">
              <w:rPr>
                <w:rFonts w:ascii="Verdana" w:hAnsi="Verdana"/>
                <w:sz w:val="22"/>
                <w:szCs w:val="22"/>
              </w:rPr>
              <w:t>Ongoing</w:t>
            </w:r>
          </w:p>
        </w:tc>
        <w:tc>
          <w:tcPr>
            <w:tcW w:w="3827" w:type="dxa"/>
          </w:tcPr>
          <w:p w14:paraId="4D6875D6" w14:textId="01224F32" w:rsidR="00A60AFF" w:rsidRDefault="00A60AFF" w:rsidP="004138BA">
            <w:pPr>
              <w:jc w:val="both"/>
              <w:rPr>
                <w:rFonts w:ascii="Verdana" w:hAnsi="Verdana"/>
                <w:sz w:val="22"/>
                <w:szCs w:val="22"/>
              </w:rPr>
            </w:pPr>
            <w:r>
              <w:rPr>
                <w:rFonts w:ascii="Verdana" w:hAnsi="Verdana"/>
                <w:sz w:val="22"/>
                <w:szCs w:val="22"/>
              </w:rPr>
              <w:t>All new equipment purchased has a high energy efficiency rating</w:t>
            </w:r>
          </w:p>
        </w:tc>
      </w:tr>
      <w:tr w:rsidR="00A60AFF" w14:paraId="379A3766" w14:textId="77777777" w:rsidTr="00A60AFF">
        <w:tc>
          <w:tcPr>
            <w:tcW w:w="2602" w:type="dxa"/>
            <w:vMerge/>
          </w:tcPr>
          <w:p w14:paraId="56597AB0" w14:textId="77777777" w:rsidR="00A60AFF" w:rsidRDefault="00A60AFF" w:rsidP="004138BA">
            <w:pPr>
              <w:jc w:val="both"/>
              <w:rPr>
                <w:rFonts w:ascii="Verdana" w:hAnsi="Verdana"/>
                <w:sz w:val="22"/>
                <w:szCs w:val="22"/>
              </w:rPr>
            </w:pPr>
          </w:p>
        </w:tc>
        <w:tc>
          <w:tcPr>
            <w:tcW w:w="3460" w:type="dxa"/>
          </w:tcPr>
          <w:p w14:paraId="0C8DA0C7" w14:textId="77777777" w:rsidR="00A60AFF" w:rsidRDefault="00A60AFF" w:rsidP="004138BA">
            <w:pPr>
              <w:jc w:val="both"/>
              <w:rPr>
                <w:rFonts w:ascii="Verdana" w:hAnsi="Verdana"/>
                <w:sz w:val="22"/>
                <w:szCs w:val="22"/>
              </w:rPr>
            </w:pPr>
            <w:r w:rsidRPr="00293C8E">
              <w:rPr>
                <w:rFonts w:ascii="Verdana" w:hAnsi="Verdana"/>
                <w:sz w:val="22"/>
                <w:szCs w:val="22"/>
              </w:rPr>
              <w:t>Display signs to remind staff to turn off lights</w:t>
            </w:r>
            <w:r>
              <w:rPr>
                <w:rFonts w:ascii="Verdana" w:hAnsi="Verdana"/>
                <w:sz w:val="22"/>
                <w:szCs w:val="22"/>
              </w:rPr>
              <w:t xml:space="preserve"> and close doors to enable the thermostat to work most effectively</w:t>
            </w:r>
          </w:p>
          <w:p w14:paraId="41C48ED9" w14:textId="600A773F" w:rsidR="00A60AFF" w:rsidRDefault="00A60AFF" w:rsidP="004138BA">
            <w:pPr>
              <w:jc w:val="both"/>
              <w:rPr>
                <w:rFonts w:ascii="Verdana" w:hAnsi="Verdana"/>
                <w:sz w:val="22"/>
                <w:szCs w:val="22"/>
              </w:rPr>
            </w:pPr>
          </w:p>
        </w:tc>
        <w:tc>
          <w:tcPr>
            <w:tcW w:w="2694" w:type="dxa"/>
          </w:tcPr>
          <w:p w14:paraId="6A182CA3" w14:textId="17E6F0AC" w:rsidR="00A60AFF" w:rsidRPr="00A752EF" w:rsidRDefault="00A60AFF" w:rsidP="004138BA">
            <w:pPr>
              <w:jc w:val="both"/>
              <w:rPr>
                <w:rFonts w:ascii="Verdana" w:hAnsi="Verdana"/>
                <w:sz w:val="22"/>
                <w:szCs w:val="22"/>
                <w:highlight w:val="yellow"/>
              </w:rPr>
            </w:pPr>
            <w:r>
              <w:rPr>
                <w:rFonts w:ascii="Verdana" w:hAnsi="Verdana"/>
                <w:sz w:val="22"/>
                <w:szCs w:val="22"/>
              </w:rPr>
              <w:t>July 2022</w:t>
            </w:r>
          </w:p>
        </w:tc>
        <w:tc>
          <w:tcPr>
            <w:tcW w:w="3827" w:type="dxa"/>
          </w:tcPr>
          <w:p w14:paraId="7A29FB4A" w14:textId="60431970" w:rsidR="00A60AFF" w:rsidRDefault="00A60AFF" w:rsidP="004138BA">
            <w:pPr>
              <w:jc w:val="both"/>
              <w:rPr>
                <w:rFonts w:ascii="Verdana" w:hAnsi="Verdana"/>
                <w:sz w:val="22"/>
                <w:szCs w:val="22"/>
              </w:rPr>
            </w:pPr>
            <w:r>
              <w:rPr>
                <w:rFonts w:ascii="Verdana" w:hAnsi="Verdana"/>
                <w:sz w:val="22"/>
                <w:szCs w:val="22"/>
              </w:rPr>
              <w:t xml:space="preserve">Signs are posted around the offices </w:t>
            </w:r>
          </w:p>
        </w:tc>
      </w:tr>
      <w:tr w:rsidR="00A60AFF" w14:paraId="194D1297" w14:textId="77777777" w:rsidTr="00A60AFF">
        <w:tc>
          <w:tcPr>
            <w:tcW w:w="2602" w:type="dxa"/>
            <w:vMerge/>
          </w:tcPr>
          <w:p w14:paraId="324C2517" w14:textId="77777777" w:rsidR="00A60AFF" w:rsidRDefault="00A60AFF" w:rsidP="004138BA">
            <w:pPr>
              <w:jc w:val="both"/>
              <w:rPr>
                <w:rFonts w:ascii="Verdana" w:hAnsi="Verdana"/>
                <w:sz w:val="22"/>
                <w:szCs w:val="22"/>
              </w:rPr>
            </w:pPr>
          </w:p>
        </w:tc>
        <w:tc>
          <w:tcPr>
            <w:tcW w:w="3460" w:type="dxa"/>
          </w:tcPr>
          <w:p w14:paraId="3C55416F" w14:textId="77777777" w:rsidR="00A60AFF" w:rsidRDefault="00A60AFF" w:rsidP="004138BA">
            <w:pPr>
              <w:jc w:val="both"/>
              <w:rPr>
                <w:rFonts w:ascii="Verdana" w:hAnsi="Verdana"/>
                <w:sz w:val="22"/>
                <w:szCs w:val="22"/>
              </w:rPr>
            </w:pPr>
            <w:r>
              <w:rPr>
                <w:rFonts w:ascii="Verdana" w:hAnsi="Verdana"/>
                <w:sz w:val="22"/>
                <w:szCs w:val="22"/>
              </w:rPr>
              <w:t xml:space="preserve">Try to understand our carbon footprint as a company </w:t>
            </w:r>
          </w:p>
          <w:p w14:paraId="2E379F73" w14:textId="15BE3072" w:rsidR="00A60AFF" w:rsidRDefault="00A60AFF" w:rsidP="004138BA">
            <w:pPr>
              <w:jc w:val="both"/>
              <w:rPr>
                <w:rFonts w:ascii="Verdana" w:hAnsi="Verdana"/>
                <w:sz w:val="22"/>
                <w:szCs w:val="22"/>
              </w:rPr>
            </w:pPr>
          </w:p>
        </w:tc>
        <w:tc>
          <w:tcPr>
            <w:tcW w:w="2694" w:type="dxa"/>
          </w:tcPr>
          <w:p w14:paraId="6561CC89" w14:textId="29D82E7D" w:rsidR="00A60AFF" w:rsidRPr="00040CBF" w:rsidRDefault="00A60AFF" w:rsidP="004138BA">
            <w:pPr>
              <w:jc w:val="both"/>
              <w:rPr>
                <w:rFonts w:ascii="Verdana" w:hAnsi="Verdana"/>
                <w:sz w:val="22"/>
                <w:szCs w:val="22"/>
              </w:rPr>
            </w:pPr>
            <w:r>
              <w:rPr>
                <w:rFonts w:ascii="Verdana" w:hAnsi="Verdana"/>
                <w:sz w:val="22"/>
                <w:szCs w:val="22"/>
              </w:rPr>
              <w:t>July 2022</w:t>
            </w:r>
          </w:p>
        </w:tc>
        <w:tc>
          <w:tcPr>
            <w:tcW w:w="3827" w:type="dxa"/>
          </w:tcPr>
          <w:p w14:paraId="70C6E506" w14:textId="1A991C84" w:rsidR="00A60AFF" w:rsidRDefault="00A60AFF" w:rsidP="004138BA">
            <w:pPr>
              <w:jc w:val="both"/>
              <w:rPr>
                <w:rFonts w:ascii="Verdana" w:hAnsi="Verdana"/>
                <w:sz w:val="22"/>
                <w:szCs w:val="22"/>
              </w:rPr>
            </w:pPr>
            <w:r>
              <w:rPr>
                <w:rFonts w:ascii="Verdana" w:hAnsi="Verdana"/>
                <w:sz w:val="22"/>
                <w:szCs w:val="22"/>
              </w:rPr>
              <w:t>A report has been generated detailing our current carbon footprint</w:t>
            </w:r>
          </w:p>
        </w:tc>
      </w:tr>
      <w:tr w:rsidR="00A60AFF" w14:paraId="51A6BB64" w14:textId="77777777" w:rsidTr="00A60AFF">
        <w:tc>
          <w:tcPr>
            <w:tcW w:w="2602" w:type="dxa"/>
          </w:tcPr>
          <w:p w14:paraId="3CCEE4A0" w14:textId="4B3B9266" w:rsidR="00A60AFF" w:rsidRDefault="00A60AFF" w:rsidP="004138BA">
            <w:pPr>
              <w:rPr>
                <w:rFonts w:ascii="Verdana" w:hAnsi="Verdana"/>
                <w:sz w:val="22"/>
                <w:szCs w:val="22"/>
              </w:rPr>
            </w:pPr>
            <w:r>
              <w:rPr>
                <w:rFonts w:ascii="Verdana" w:hAnsi="Verdana"/>
                <w:sz w:val="22"/>
                <w:szCs w:val="22"/>
              </w:rPr>
              <w:t>Reduce water consumption within the office</w:t>
            </w:r>
          </w:p>
        </w:tc>
        <w:tc>
          <w:tcPr>
            <w:tcW w:w="3460" w:type="dxa"/>
          </w:tcPr>
          <w:p w14:paraId="35268C3F" w14:textId="30D41548" w:rsidR="00A60AFF" w:rsidRDefault="00A60AFF" w:rsidP="004138BA">
            <w:pPr>
              <w:jc w:val="both"/>
              <w:rPr>
                <w:rFonts w:ascii="Verdana" w:hAnsi="Verdana"/>
                <w:sz w:val="22"/>
                <w:szCs w:val="22"/>
              </w:rPr>
            </w:pPr>
            <w:r w:rsidRPr="00A25003">
              <w:rPr>
                <w:rFonts w:ascii="Verdana" w:hAnsi="Verdana"/>
                <w:sz w:val="22"/>
                <w:szCs w:val="22"/>
              </w:rPr>
              <w:t>Look into adding a brick or a hippo bag in the cistern of toilets to reduce water usage</w:t>
            </w:r>
          </w:p>
          <w:p w14:paraId="652872E4" w14:textId="77777777" w:rsidR="00A60AFF" w:rsidRPr="00A25003" w:rsidRDefault="00A60AFF" w:rsidP="004138BA">
            <w:pPr>
              <w:jc w:val="both"/>
              <w:rPr>
                <w:rFonts w:ascii="Verdana" w:hAnsi="Verdana"/>
                <w:sz w:val="22"/>
                <w:szCs w:val="22"/>
              </w:rPr>
            </w:pPr>
          </w:p>
          <w:p w14:paraId="6825A9AF" w14:textId="78926DDC" w:rsidR="00A60AFF" w:rsidRDefault="00A60AFF" w:rsidP="004138BA">
            <w:pPr>
              <w:jc w:val="both"/>
              <w:rPr>
                <w:rFonts w:ascii="Verdana" w:hAnsi="Verdana"/>
                <w:sz w:val="22"/>
                <w:szCs w:val="22"/>
              </w:rPr>
            </w:pPr>
            <w:r w:rsidRPr="00293C8E">
              <w:rPr>
                <w:rFonts w:ascii="Verdana" w:hAnsi="Verdana"/>
                <w:sz w:val="22"/>
                <w:szCs w:val="22"/>
              </w:rPr>
              <w:t>Ensur</w:t>
            </w:r>
            <w:r>
              <w:rPr>
                <w:rFonts w:ascii="Verdana" w:hAnsi="Verdana"/>
                <w:sz w:val="22"/>
                <w:szCs w:val="22"/>
              </w:rPr>
              <w:t>e</w:t>
            </w:r>
            <w:r w:rsidRPr="00293C8E">
              <w:rPr>
                <w:rFonts w:ascii="Verdana" w:hAnsi="Verdana"/>
                <w:sz w:val="22"/>
                <w:szCs w:val="22"/>
              </w:rPr>
              <w:t xml:space="preserve"> </w:t>
            </w:r>
            <w:r>
              <w:rPr>
                <w:rFonts w:ascii="Verdana" w:hAnsi="Verdana"/>
                <w:sz w:val="22"/>
                <w:szCs w:val="22"/>
              </w:rPr>
              <w:t xml:space="preserve">future </w:t>
            </w:r>
            <w:r w:rsidRPr="00293C8E">
              <w:rPr>
                <w:rFonts w:ascii="Verdana" w:hAnsi="Verdana"/>
                <w:sz w:val="22"/>
                <w:szCs w:val="22"/>
              </w:rPr>
              <w:t>sanitary fittings, taps, etc. are environmentally friendly (low-volume flush WCs, tap flow reduction, automatic shut off)</w:t>
            </w:r>
          </w:p>
        </w:tc>
        <w:tc>
          <w:tcPr>
            <w:tcW w:w="2694" w:type="dxa"/>
          </w:tcPr>
          <w:p w14:paraId="75034C4A" w14:textId="42656EEC" w:rsidR="00A60AFF" w:rsidRPr="00040CBF" w:rsidRDefault="00A60AFF" w:rsidP="004138BA">
            <w:pPr>
              <w:jc w:val="both"/>
              <w:rPr>
                <w:rFonts w:ascii="Verdana" w:hAnsi="Verdana"/>
                <w:sz w:val="22"/>
                <w:szCs w:val="22"/>
              </w:rPr>
            </w:pPr>
            <w:r w:rsidRPr="00040CBF">
              <w:rPr>
                <w:rFonts w:ascii="Verdana" w:hAnsi="Verdana"/>
                <w:sz w:val="22"/>
                <w:szCs w:val="22"/>
              </w:rPr>
              <w:t>March 2023</w:t>
            </w:r>
          </w:p>
        </w:tc>
        <w:tc>
          <w:tcPr>
            <w:tcW w:w="3827" w:type="dxa"/>
          </w:tcPr>
          <w:p w14:paraId="087A29EA" w14:textId="33BCC91A" w:rsidR="00A60AFF" w:rsidRDefault="00A60AFF" w:rsidP="004138BA">
            <w:pPr>
              <w:jc w:val="both"/>
              <w:rPr>
                <w:rFonts w:ascii="Verdana" w:hAnsi="Verdana"/>
                <w:sz w:val="22"/>
                <w:szCs w:val="22"/>
              </w:rPr>
            </w:pPr>
            <w:r>
              <w:rPr>
                <w:rFonts w:ascii="Verdana" w:hAnsi="Verdana"/>
                <w:sz w:val="22"/>
                <w:szCs w:val="22"/>
              </w:rPr>
              <w:t>Water usage reduced due to measures introduced</w:t>
            </w:r>
          </w:p>
        </w:tc>
      </w:tr>
      <w:tr w:rsidR="00A60AFF" w14:paraId="728FB215" w14:textId="77777777" w:rsidTr="00A60AFF">
        <w:tc>
          <w:tcPr>
            <w:tcW w:w="2602" w:type="dxa"/>
            <w:vMerge w:val="restart"/>
          </w:tcPr>
          <w:p w14:paraId="55971BF6" w14:textId="22D15518" w:rsidR="00A60AFF" w:rsidRDefault="00A60AFF" w:rsidP="004138BA">
            <w:pPr>
              <w:rPr>
                <w:rFonts w:ascii="Verdana" w:hAnsi="Verdana"/>
                <w:sz w:val="22"/>
                <w:szCs w:val="22"/>
              </w:rPr>
            </w:pPr>
            <w:r w:rsidRPr="001C1D9C">
              <w:rPr>
                <w:rFonts w:ascii="Verdana" w:hAnsi="Verdana"/>
                <w:sz w:val="22"/>
                <w:szCs w:val="22"/>
              </w:rPr>
              <w:t>Reducing waste</w:t>
            </w:r>
          </w:p>
        </w:tc>
        <w:tc>
          <w:tcPr>
            <w:tcW w:w="3460" w:type="dxa"/>
          </w:tcPr>
          <w:p w14:paraId="21189C2A" w14:textId="4C5D2930" w:rsidR="00A60AFF" w:rsidRPr="00A25003" w:rsidRDefault="00A60AFF" w:rsidP="004138BA">
            <w:pPr>
              <w:jc w:val="both"/>
              <w:rPr>
                <w:rFonts w:ascii="Verdana" w:hAnsi="Verdana"/>
                <w:sz w:val="22"/>
                <w:szCs w:val="22"/>
              </w:rPr>
            </w:pPr>
            <w:r w:rsidRPr="001C1D9C">
              <w:rPr>
                <w:rFonts w:ascii="Verdana" w:hAnsi="Verdana"/>
                <w:sz w:val="22"/>
                <w:szCs w:val="22"/>
              </w:rPr>
              <w:t>Encouraging staff to think before they print</w:t>
            </w:r>
          </w:p>
        </w:tc>
        <w:tc>
          <w:tcPr>
            <w:tcW w:w="2694" w:type="dxa"/>
          </w:tcPr>
          <w:p w14:paraId="4E4D3F73" w14:textId="498AC58F" w:rsidR="00A60AFF" w:rsidRPr="00040CBF" w:rsidRDefault="00A60AFF" w:rsidP="004138BA">
            <w:pPr>
              <w:jc w:val="both"/>
              <w:rPr>
                <w:rFonts w:ascii="Verdana" w:hAnsi="Verdana"/>
                <w:sz w:val="22"/>
                <w:szCs w:val="22"/>
              </w:rPr>
            </w:pPr>
            <w:r>
              <w:rPr>
                <w:rFonts w:ascii="Verdana" w:hAnsi="Verdana"/>
                <w:sz w:val="22"/>
                <w:szCs w:val="22"/>
              </w:rPr>
              <w:t>July 2022</w:t>
            </w:r>
          </w:p>
        </w:tc>
        <w:tc>
          <w:tcPr>
            <w:tcW w:w="3827" w:type="dxa"/>
          </w:tcPr>
          <w:p w14:paraId="04880E0D" w14:textId="71F17B8A" w:rsidR="00A60AFF" w:rsidRDefault="00A60AFF" w:rsidP="004138BA">
            <w:pPr>
              <w:jc w:val="both"/>
              <w:rPr>
                <w:rFonts w:ascii="Verdana" w:hAnsi="Verdana"/>
                <w:sz w:val="22"/>
                <w:szCs w:val="22"/>
              </w:rPr>
            </w:pPr>
            <w:r>
              <w:rPr>
                <w:rFonts w:ascii="Verdana" w:hAnsi="Verdana"/>
                <w:sz w:val="22"/>
                <w:szCs w:val="22"/>
              </w:rPr>
              <w:t xml:space="preserve">Signs are posted at the printers and copier </w:t>
            </w:r>
          </w:p>
        </w:tc>
      </w:tr>
      <w:tr w:rsidR="00A60AFF" w:rsidRPr="001C1D9C" w14:paraId="2300AFF6" w14:textId="77777777" w:rsidTr="00A60AFF">
        <w:tc>
          <w:tcPr>
            <w:tcW w:w="2602" w:type="dxa"/>
            <w:vMerge/>
          </w:tcPr>
          <w:p w14:paraId="5B6DCE1B" w14:textId="77777777" w:rsidR="00A60AFF" w:rsidRPr="001C1D9C" w:rsidRDefault="00A60AFF" w:rsidP="004138BA">
            <w:pPr>
              <w:jc w:val="both"/>
              <w:rPr>
                <w:rFonts w:ascii="Verdana" w:hAnsi="Verdana"/>
                <w:sz w:val="22"/>
                <w:szCs w:val="22"/>
              </w:rPr>
            </w:pPr>
          </w:p>
        </w:tc>
        <w:tc>
          <w:tcPr>
            <w:tcW w:w="3460" w:type="dxa"/>
          </w:tcPr>
          <w:p w14:paraId="6C6B36B9" w14:textId="17F80903" w:rsidR="00A60AFF" w:rsidRPr="001C1D9C" w:rsidRDefault="00A60AFF" w:rsidP="004138BA">
            <w:pPr>
              <w:jc w:val="both"/>
              <w:rPr>
                <w:rFonts w:ascii="Verdana" w:hAnsi="Verdana"/>
                <w:sz w:val="22"/>
                <w:szCs w:val="22"/>
              </w:rPr>
            </w:pPr>
            <w:r w:rsidRPr="001C1D9C">
              <w:rPr>
                <w:rFonts w:ascii="Verdana" w:hAnsi="Verdana"/>
                <w:sz w:val="22"/>
                <w:szCs w:val="22"/>
              </w:rPr>
              <w:t xml:space="preserve">Investigate pop-up banners with reusable out frames to produce less waste. </w:t>
            </w:r>
          </w:p>
          <w:p w14:paraId="1E88DA39" w14:textId="77777777" w:rsidR="00A60AFF" w:rsidRPr="001C1D9C" w:rsidRDefault="00A60AFF" w:rsidP="004138BA">
            <w:pPr>
              <w:ind w:left="720"/>
              <w:jc w:val="both"/>
              <w:rPr>
                <w:rFonts w:ascii="Verdana" w:hAnsi="Verdana"/>
                <w:sz w:val="22"/>
                <w:szCs w:val="22"/>
              </w:rPr>
            </w:pPr>
          </w:p>
        </w:tc>
        <w:tc>
          <w:tcPr>
            <w:tcW w:w="2694" w:type="dxa"/>
          </w:tcPr>
          <w:p w14:paraId="40CC339A" w14:textId="43B8AF08" w:rsidR="00A60AFF" w:rsidRPr="00040CBF" w:rsidRDefault="00A60AFF" w:rsidP="004138BA">
            <w:pPr>
              <w:jc w:val="both"/>
              <w:rPr>
                <w:rFonts w:ascii="Verdana" w:hAnsi="Verdana"/>
                <w:sz w:val="22"/>
                <w:szCs w:val="22"/>
              </w:rPr>
            </w:pPr>
            <w:r w:rsidRPr="00040CBF">
              <w:rPr>
                <w:rFonts w:ascii="Verdana" w:hAnsi="Verdana"/>
                <w:sz w:val="22"/>
                <w:szCs w:val="22"/>
              </w:rPr>
              <w:lastRenderedPageBreak/>
              <w:t>July 2022</w:t>
            </w:r>
          </w:p>
        </w:tc>
        <w:tc>
          <w:tcPr>
            <w:tcW w:w="3827" w:type="dxa"/>
          </w:tcPr>
          <w:p w14:paraId="798CA0C5" w14:textId="06769E0D" w:rsidR="00A60AFF" w:rsidRPr="001C1D9C" w:rsidRDefault="00A60AFF" w:rsidP="004138BA">
            <w:pPr>
              <w:jc w:val="both"/>
              <w:rPr>
                <w:rFonts w:ascii="Verdana" w:hAnsi="Verdana"/>
                <w:sz w:val="22"/>
                <w:szCs w:val="22"/>
              </w:rPr>
            </w:pPr>
            <w:r>
              <w:rPr>
                <w:rFonts w:ascii="Verdana" w:hAnsi="Verdana"/>
                <w:sz w:val="22"/>
                <w:szCs w:val="22"/>
              </w:rPr>
              <w:t>Costs are gathered in advance of ESAF22 and reusable frames used if possible</w:t>
            </w:r>
          </w:p>
        </w:tc>
      </w:tr>
      <w:tr w:rsidR="00A60AFF" w:rsidRPr="001C1D9C" w14:paraId="78700992" w14:textId="77777777" w:rsidTr="00A60AFF">
        <w:tc>
          <w:tcPr>
            <w:tcW w:w="2602" w:type="dxa"/>
            <w:vMerge/>
          </w:tcPr>
          <w:p w14:paraId="6CAAAC97" w14:textId="77777777" w:rsidR="00A60AFF" w:rsidRPr="001C1D9C" w:rsidRDefault="00A60AFF" w:rsidP="004138BA">
            <w:pPr>
              <w:jc w:val="both"/>
              <w:rPr>
                <w:rFonts w:ascii="Verdana" w:hAnsi="Verdana"/>
                <w:sz w:val="22"/>
                <w:szCs w:val="22"/>
              </w:rPr>
            </w:pPr>
          </w:p>
        </w:tc>
        <w:tc>
          <w:tcPr>
            <w:tcW w:w="3460" w:type="dxa"/>
          </w:tcPr>
          <w:p w14:paraId="7D2C1F92" w14:textId="6877E804" w:rsidR="00A60AFF" w:rsidRPr="001C1D9C" w:rsidRDefault="00A60AFF" w:rsidP="004138BA">
            <w:pPr>
              <w:jc w:val="both"/>
              <w:rPr>
                <w:rFonts w:ascii="Verdana" w:hAnsi="Verdana"/>
                <w:sz w:val="22"/>
                <w:szCs w:val="22"/>
              </w:rPr>
            </w:pPr>
            <w:r w:rsidRPr="001C1D9C">
              <w:rPr>
                <w:rFonts w:ascii="Verdana" w:hAnsi="Verdana"/>
                <w:sz w:val="22"/>
                <w:szCs w:val="22"/>
              </w:rPr>
              <w:t>Use glasses instead of disposable cups for the water machines in the offices</w:t>
            </w:r>
          </w:p>
          <w:p w14:paraId="6AAC04C7" w14:textId="77777777" w:rsidR="00A60AFF" w:rsidRPr="001C1D9C" w:rsidRDefault="00A60AFF" w:rsidP="004138BA">
            <w:pPr>
              <w:jc w:val="both"/>
              <w:rPr>
                <w:rFonts w:ascii="Verdana" w:hAnsi="Verdana"/>
                <w:sz w:val="22"/>
                <w:szCs w:val="22"/>
              </w:rPr>
            </w:pPr>
          </w:p>
        </w:tc>
        <w:tc>
          <w:tcPr>
            <w:tcW w:w="2694" w:type="dxa"/>
          </w:tcPr>
          <w:p w14:paraId="10814BF3" w14:textId="4D226880" w:rsidR="00A60AFF" w:rsidRPr="00A752EF" w:rsidRDefault="00A60AFF" w:rsidP="004138BA">
            <w:pPr>
              <w:jc w:val="both"/>
              <w:rPr>
                <w:rFonts w:ascii="Verdana" w:hAnsi="Verdana"/>
                <w:sz w:val="22"/>
                <w:szCs w:val="22"/>
                <w:highlight w:val="yellow"/>
              </w:rPr>
            </w:pPr>
            <w:r>
              <w:rPr>
                <w:rFonts w:ascii="Verdana" w:hAnsi="Verdana"/>
                <w:sz w:val="22"/>
                <w:szCs w:val="22"/>
              </w:rPr>
              <w:t>July</w:t>
            </w:r>
            <w:r w:rsidRPr="00040CBF">
              <w:rPr>
                <w:rFonts w:ascii="Verdana" w:hAnsi="Verdana"/>
                <w:sz w:val="22"/>
                <w:szCs w:val="22"/>
              </w:rPr>
              <w:t xml:space="preserve"> 2022</w:t>
            </w:r>
          </w:p>
        </w:tc>
        <w:tc>
          <w:tcPr>
            <w:tcW w:w="3827" w:type="dxa"/>
          </w:tcPr>
          <w:p w14:paraId="27A4CD98" w14:textId="3F30B636" w:rsidR="00A60AFF" w:rsidRPr="001C1D9C" w:rsidRDefault="00A60AFF" w:rsidP="004138BA">
            <w:pPr>
              <w:jc w:val="both"/>
              <w:rPr>
                <w:rFonts w:ascii="Verdana" w:hAnsi="Verdana"/>
                <w:sz w:val="22"/>
                <w:szCs w:val="22"/>
              </w:rPr>
            </w:pPr>
            <w:r>
              <w:rPr>
                <w:rFonts w:ascii="Verdana" w:hAnsi="Verdana"/>
                <w:sz w:val="22"/>
                <w:szCs w:val="22"/>
              </w:rPr>
              <w:t>Purchase of plastic cups is phased out in the office so glasses must be used</w:t>
            </w:r>
          </w:p>
        </w:tc>
      </w:tr>
      <w:tr w:rsidR="00A60AFF" w:rsidRPr="001C1D9C" w14:paraId="3A5AF550" w14:textId="77777777" w:rsidTr="00A60AFF">
        <w:tc>
          <w:tcPr>
            <w:tcW w:w="2602" w:type="dxa"/>
            <w:vMerge/>
          </w:tcPr>
          <w:p w14:paraId="4D895769" w14:textId="77777777" w:rsidR="00A60AFF" w:rsidRPr="001C1D9C" w:rsidRDefault="00A60AFF" w:rsidP="004138BA">
            <w:pPr>
              <w:jc w:val="both"/>
              <w:rPr>
                <w:rFonts w:ascii="Verdana" w:hAnsi="Verdana"/>
                <w:sz w:val="22"/>
                <w:szCs w:val="22"/>
              </w:rPr>
            </w:pPr>
          </w:p>
        </w:tc>
        <w:tc>
          <w:tcPr>
            <w:tcW w:w="3460" w:type="dxa"/>
          </w:tcPr>
          <w:p w14:paraId="4E81C924" w14:textId="326915E5" w:rsidR="00A60AFF" w:rsidRPr="001C1D9C" w:rsidRDefault="00A60AFF" w:rsidP="004138BA">
            <w:pPr>
              <w:jc w:val="both"/>
              <w:rPr>
                <w:rFonts w:ascii="Verdana" w:hAnsi="Verdana"/>
                <w:sz w:val="22"/>
                <w:szCs w:val="22"/>
              </w:rPr>
            </w:pPr>
            <w:r w:rsidRPr="001C1D9C">
              <w:rPr>
                <w:rFonts w:ascii="Verdana" w:hAnsi="Verdana"/>
                <w:sz w:val="22"/>
                <w:szCs w:val="22"/>
              </w:rPr>
              <w:t>Buy refillable toner cartridges</w:t>
            </w:r>
          </w:p>
          <w:p w14:paraId="28EB333C" w14:textId="77777777" w:rsidR="00A60AFF" w:rsidRPr="001C1D9C" w:rsidRDefault="00A60AFF" w:rsidP="004138BA">
            <w:pPr>
              <w:jc w:val="both"/>
              <w:rPr>
                <w:rFonts w:ascii="Verdana" w:hAnsi="Verdana"/>
                <w:sz w:val="22"/>
                <w:szCs w:val="22"/>
              </w:rPr>
            </w:pPr>
          </w:p>
        </w:tc>
        <w:tc>
          <w:tcPr>
            <w:tcW w:w="2694" w:type="dxa"/>
          </w:tcPr>
          <w:p w14:paraId="7DEC7773" w14:textId="34F79124" w:rsidR="00A60AFF" w:rsidRPr="00A752EF" w:rsidRDefault="00A60AFF" w:rsidP="004138BA">
            <w:pPr>
              <w:jc w:val="both"/>
              <w:rPr>
                <w:rFonts w:ascii="Verdana" w:hAnsi="Verdana"/>
                <w:sz w:val="22"/>
                <w:szCs w:val="22"/>
                <w:highlight w:val="yellow"/>
              </w:rPr>
            </w:pPr>
            <w:r w:rsidRPr="00040CBF">
              <w:rPr>
                <w:rFonts w:ascii="Verdana" w:hAnsi="Verdana"/>
                <w:sz w:val="22"/>
                <w:szCs w:val="22"/>
              </w:rPr>
              <w:t>December 2022</w:t>
            </w:r>
          </w:p>
        </w:tc>
        <w:tc>
          <w:tcPr>
            <w:tcW w:w="3827" w:type="dxa"/>
          </w:tcPr>
          <w:p w14:paraId="2D65EDA7" w14:textId="2782E85F" w:rsidR="00A60AFF" w:rsidRPr="001C1D9C" w:rsidRDefault="00A60AFF" w:rsidP="004138BA">
            <w:pPr>
              <w:jc w:val="both"/>
              <w:rPr>
                <w:rFonts w:ascii="Verdana" w:hAnsi="Verdana"/>
                <w:sz w:val="22"/>
                <w:szCs w:val="22"/>
              </w:rPr>
            </w:pPr>
            <w:r>
              <w:rPr>
                <w:rFonts w:ascii="Verdana" w:hAnsi="Verdana"/>
                <w:sz w:val="22"/>
                <w:szCs w:val="22"/>
              </w:rPr>
              <w:t xml:space="preserve">Price comparisons available and presented to Management Team for decision </w:t>
            </w:r>
          </w:p>
        </w:tc>
      </w:tr>
      <w:tr w:rsidR="00A60AFF" w:rsidRPr="001C1D9C" w14:paraId="38932B7B" w14:textId="77777777" w:rsidTr="00A60AFF">
        <w:tc>
          <w:tcPr>
            <w:tcW w:w="2602" w:type="dxa"/>
          </w:tcPr>
          <w:p w14:paraId="7B0A1E31" w14:textId="6A7CCF19" w:rsidR="00A60AFF" w:rsidRPr="001C1D9C" w:rsidRDefault="00A60AFF" w:rsidP="004138BA">
            <w:pPr>
              <w:rPr>
                <w:rFonts w:ascii="Verdana" w:hAnsi="Verdana"/>
                <w:sz w:val="22"/>
                <w:szCs w:val="22"/>
              </w:rPr>
            </w:pPr>
            <w:r w:rsidRPr="001C1D9C">
              <w:rPr>
                <w:rFonts w:ascii="Verdana" w:hAnsi="Verdana"/>
                <w:sz w:val="22"/>
                <w:szCs w:val="22"/>
              </w:rPr>
              <w:t>Resource and material consumption</w:t>
            </w:r>
          </w:p>
        </w:tc>
        <w:tc>
          <w:tcPr>
            <w:tcW w:w="3460" w:type="dxa"/>
          </w:tcPr>
          <w:p w14:paraId="5C3D2AA4" w14:textId="1D7E2E96" w:rsidR="00A60AFF" w:rsidRPr="001C1D9C" w:rsidRDefault="00A60AFF" w:rsidP="004138BA">
            <w:pPr>
              <w:jc w:val="both"/>
              <w:rPr>
                <w:rFonts w:ascii="Verdana" w:hAnsi="Verdana"/>
                <w:sz w:val="22"/>
                <w:szCs w:val="22"/>
              </w:rPr>
            </w:pPr>
            <w:r w:rsidRPr="001C1D9C">
              <w:rPr>
                <w:rFonts w:ascii="Verdana" w:hAnsi="Verdana"/>
                <w:sz w:val="22"/>
                <w:szCs w:val="22"/>
              </w:rPr>
              <w:t>Use biodegradable and not chlorine or phosphate cleaning materials – buy environmentally friendly options when possible</w:t>
            </w:r>
          </w:p>
          <w:p w14:paraId="5DCBBF5E" w14:textId="77777777" w:rsidR="00A60AFF" w:rsidRPr="001C1D9C" w:rsidRDefault="00A60AFF" w:rsidP="004138BA">
            <w:pPr>
              <w:jc w:val="both"/>
              <w:rPr>
                <w:rFonts w:ascii="Verdana" w:hAnsi="Verdana"/>
                <w:sz w:val="22"/>
                <w:szCs w:val="22"/>
              </w:rPr>
            </w:pPr>
          </w:p>
          <w:p w14:paraId="54A478C8" w14:textId="36B1B165" w:rsidR="00A60AFF" w:rsidRPr="001C1D9C" w:rsidRDefault="00A60AFF" w:rsidP="004138BA">
            <w:pPr>
              <w:jc w:val="both"/>
              <w:rPr>
                <w:rFonts w:ascii="Verdana" w:hAnsi="Verdana"/>
                <w:sz w:val="22"/>
                <w:szCs w:val="22"/>
              </w:rPr>
            </w:pPr>
            <w:r w:rsidRPr="001C1D9C">
              <w:rPr>
                <w:rFonts w:ascii="Verdana" w:hAnsi="Verdana"/>
                <w:sz w:val="22"/>
                <w:szCs w:val="22"/>
              </w:rPr>
              <w:t xml:space="preserve">Use washable tea towels rather than paper towels </w:t>
            </w:r>
          </w:p>
          <w:p w14:paraId="4E35474B" w14:textId="2A69AAE2" w:rsidR="00A60AFF" w:rsidRPr="001C1D9C" w:rsidRDefault="00A60AFF" w:rsidP="004138BA">
            <w:pPr>
              <w:jc w:val="both"/>
              <w:rPr>
                <w:rFonts w:ascii="Verdana" w:hAnsi="Verdana"/>
                <w:sz w:val="22"/>
                <w:szCs w:val="22"/>
              </w:rPr>
            </w:pPr>
          </w:p>
        </w:tc>
        <w:tc>
          <w:tcPr>
            <w:tcW w:w="2694" w:type="dxa"/>
          </w:tcPr>
          <w:p w14:paraId="7748C88E" w14:textId="77777777" w:rsidR="00A60AFF" w:rsidRPr="00040CBF" w:rsidRDefault="00A60AFF" w:rsidP="004138BA">
            <w:pPr>
              <w:jc w:val="both"/>
              <w:rPr>
                <w:rFonts w:ascii="Verdana" w:hAnsi="Verdana"/>
                <w:sz w:val="22"/>
                <w:szCs w:val="22"/>
              </w:rPr>
            </w:pPr>
            <w:r w:rsidRPr="00040CBF">
              <w:rPr>
                <w:rFonts w:ascii="Verdana" w:hAnsi="Verdana"/>
                <w:sz w:val="22"/>
                <w:szCs w:val="22"/>
              </w:rPr>
              <w:t>December 2022</w:t>
            </w:r>
          </w:p>
          <w:p w14:paraId="255B33B8" w14:textId="77777777" w:rsidR="00A60AFF" w:rsidRPr="00040CBF" w:rsidRDefault="00A60AFF" w:rsidP="004138BA">
            <w:pPr>
              <w:jc w:val="both"/>
              <w:rPr>
                <w:rFonts w:ascii="Verdana" w:hAnsi="Verdana"/>
                <w:sz w:val="22"/>
                <w:szCs w:val="22"/>
              </w:rPr>
            </w:pPr>
          </w:p>
          <w:p w14:paraId="2E2BFD3D" w14:textId="77777777" w:rsidR="00A60AFF" w:rsidRPr="00040CBF" w:rsidRDefault="00A60AFF" w:rsidP="004138BA">
            <w:pPr>
              <w:jc w:val="both"/>
              <w:rPr>
                <w:rFonts w:ascii="Verdana" w:hAnsi="Verdana"/>
                <w:sz w:val="22"/>
                <w:szCs w:val="22"/>
              </w:rPr>
            </w:pPr>
          </w:p>
          <w:p w14:paraId="33C014C9" w14:textId="77777777" w:rsidR="00A60AFF" w:rsidRPr="00040CBF" w:rsidRDefault="00A60AFF" w:rsidP="004138BA">
            <w:pPr>
              <w:jc w:val="both"/>
              <w:rPr>
                <w:rFonts w:ascii="Verdana" w:hAnsi="Verdana"/>
                <w:sz w:val="22"/>
                <w:szCs w:val="22"/>
              </w:rPr>
            </w:pPr>
          </w:p>
          <w:p w14:paraId="33EEDAF8" w14:textId="77777777" w:rsidR="00A60AFF" w:rsidRPr="00040CBF" w:rsidRDefault="00A60AFF" w:rsidP="004138BA">
            <w:pPr>
              <w:jc w:val="both"/>
              <w:rPr>
                <w:rFonts w:ascii="Verdana" w:hAnsi="Verdana"/>
                <w:sz w:val="22"/>
                <w:szCs w:val="22"/>
              </w:rPr>
            </w:pPr>
          </w:p>
          <w:p w14:paraId="2C7CA12B" w14:textId="77777777" w:rsidR="00A60AFF" w:rsidRPr="00040CBF" w:rsidRDefault="00A60AFF" w:rsidP="004138BA">
            <w:pPr>
              <w:jc w:val="both"/>
              <w:rPr>
                <w:rFonts w:ascii="Verdana" w:hAnsi="Verdana"/>
                <w:sz w:val="22"/>
                <w:szCs w:val="22"/>
              </w:rPr>
            </w:pPr>
          </w:p>
          <w:p w14:paraId="5E4AA4EB" w14:textId="23455A9B" w:rsidR="00A60AFF" w:rsidRPr="00040CBF" w:rsidRDefault="00A60AFF" w:rsidP="004138BA">
            <w:pPr>
              <w:jc w:val="both"/>
              <w:rPr>
                <w:rFonts w:ascii="Verdana" w:hAnsi="Verdana"/>
                <w:sz w:val="22"/>
                <w:szCs w:val="22"/>
              </w:rPr>
            </w:pPr>
            <w:r>
              <w:rPr>
                <w:rFonts w:ascii="Verdana" w:hAnsi="Verdana"/>
                <w:sz w:val="22"/>
                <w:szCs w:val="22"/>
              </w:rPr>
              <w:t>Ongoing</w:t>
            </w:r>
          </w:p>
          <w:p w14:paraId="27110C18" w14:textId="24827690" w:rsidR="00A60AFF" w:rsidRPr="00040CBF" w:rsidRDefault="00A60AFF" w:rsidP="004138BA">
            <w:pPr>
              <w:jc w:val="both"/>
              <w:rPr>
                <w:rFonts w:ascii="Verdana" w:hAnsi="Verdana"/>
                <w:sz w:val="22"/>
                <w:szCs w:val="22"/>
              </w:rPr>
            </w:pPr>
          </w:p>
          <w:p w14:paraId="3E4622F9" w14:textId="443FCA8F" w:rsidR="00A60AFF" w:rsidRPr="00040CBF" w:rsidRDefault="00A60AFF" w:rsidP="004138BA">
            <w:pPr>
              <w:jc w:val="both"/>
              <w:rPr>
                <w:rFonts w:ascii="Verdana" w:hAnsi="Verdana"/>
                <w:sz w:val="22"/>
                <w:szCs w:val="22"/>
              </w:rPr>
            </w:pPr>
          </w:p>
        </w:tc>
        <w:tc>
          <w:tcPr>
            <w:tcW w:w="3827" w:type="dxa"/>
          </w:tcPr>
          <w:p w14:paraId="51EA8162" w14:textId="77777777" w:rsidR="00A60AFF" w:rsidRDefault="00A60AFF" w:rsidP="004138BA">
            <w:pPr>
              <w:jc w:val="both"/>
              <w:rPr>
                <w:rFonts w:ascii="Verdana" w:hAnsi="Verdana"/>
                <w:sz w:val="22"/>
                <w:szCs w:val="22"/>
              </w:rPr>
            </w:pPr>
            <w:r>
              <w:rPr>
                <w:rFonts w:ascii="Verdana" w:hAnsi="Verdana"/>
                <w:sz w:val="22"/>
                <w:szCs w:val="22"/>
              </w:rPr>
              <w:t xml:space="preserve">Price comparisons available and presented to Management Team for decision </w:t>
            </w:r>
          </w:p>
          <w:p w14:paraId="3A1062E6" w14:textId="77777777" w:rsidR="00A60AFF" w:rsidRDefault="00A60AFF" w:rsidP="004138BA">
            <w:pPr>
              <w:jc w:val="both"/>
              <w:rPr>
                <w:rFonts w:ascii="Verdana" w:hAnsi="Verdana"/>
                <w:sz w:val="22"/>
                <w:szCs w:val="22"/>
              </w:rPr>
            </w:pPr>
          </w:p>
          <w:p w14:paraId="4D13A42D" w14:textId="77777777" w:rsidR="00A60AFF" w:rsidRDefault="00A60AFF" w:rsidP="004138BA">
            <w:pPr>
              <w:jc w:val="both"/>
              <w:rPr>
                <w:rFonts w:ascii="Verdana" w:hAnsi="Verdana"/>
                <w:sz w:val="22"/>
                <w:szCs w:val="22"/>
              </w:rPr>
            </w:pPr>
          </w:p>
          <w:p w14:paraId="39FD0237" w14:textId="77777777" w:rsidR="00A60AFF" w:rsidRDefault="00A60AFF" w:rsidP="004138BA">
            <w:pPr>
              <w:jc w:val="both"/>
              <w:rPr>
                <w:rFonts w:ascii="Verdana" w:hAnsi="Verdana"/>
                <w:sz w:val="22"/>
                <w:szCs w:val="22"/>
              </w:rPr>
            </w:pPr>
          </w:p>
          <w:p w14:paraId="5B2C7467" w14:textId="54AEAC58" w:rsidR="00A60AFF" w:rsidRDefault="00A60AFF" w:rsidP="004138BA">
            <w:pPr>
              <w:jc w:val="both"/>
              <w:rPr>
                <w:rFonts w:ascii="Verdana" w:hAnsi="Verdana"/>
                <w:sz w:val="22"/>
                <w:szCs w:val="22"/>
              </w:rPr>
            </w:pPr>
            <w:r>
              <w:rPr>
                <w:rFonts w:ascii="Verdana" w:hAnsi="Verdana"/>
                <w:sz w:val="22"/>
                <w:szCs w:val="22"/>
              </w:rPr>
              <w:t>Staff rota for washing tea-towels is introduced</w:t>
            </w:r>
          </w:p>
          <w:p w14:paraId="7798B636" w14:textId="537A8CBA" w:rsidR="00A60AFF" w:rsidRPr="001C1D9C" w:rsidRDefault="00A60AFF" w:rsidP="004138BA">
            <w:pPr>
              <w:jc w:val="both"/>
              <w:rPr>
                <w:rFonts w:ascii="Verdana" w:hAnsi="Verdana"/>
                <w:sz w:val="22"/>
                <w:szCs w:val="22"/>
              </w:rPr>
            </w:pPr>
          </w:p>
        </w:tc>
      </w:tr>
      <w:tr w:rsidR="00A60AFF" w:rsidRPr="001C1D9C" w14:paraId="63B6924B" w14:textId="77777777" w:rsidTr="00A60AFF">
        <w:tc>
          <w:tcPr>
            <w:tcW w:w="2602" w:type="dxa"/>
          </w:tcPr>
          <w:p w14:paraId="074B068A" w14:textId="7F2D23C0" w:rsidR="00A60AFF" w:rsidRPr="001C1D9C" w:rsidRDefault="00A60AFF" w:rsidP="004138BA">
            <w:pPr>
              <w:rPr>
                <w:rFonts w:ascii="Verdana" w:hAnsi="Verdana"/>
                <w:sz w:val="22"/>
                <w:szCs w:val="22"/>
              </w:rPr>
            </w:pPr>
            <w:r w:rsidRPr="001C1D9C">
              <w:rPr>
                <w:rFonts w:ascii="Verdana" w:hAnsi="Verdana"/>
                <w:sz w:val="22"/>
                <w:szCs w:val="22"/>
              </w:rPr>
              <w:t>Built and natural environment</w:t>
            </w:r>
          </w:p>
        </w:tc>
        <w:tc>
          <w:tcPr>
            <w:tcW w:w="3460" w:type="dxa"/>
          </w:tcPr>
          <w:p w14:paraId="6299F0DC" w14:textId="4D6C7AE8" w:rsidR="00A60AFF" w:rsidRPr="001C1D9C" w:rsidRDefault="00A60AFF" w:rsidP="004138BA">
            <w:pPr>
              <w:jc w:val="both"/>
              <w:rPr>
                <w:rFonts w:ascii="Verdana" w:hAnsi="Verdana"/>
                <w:sz w:val="22"/>
                <w:szCs w:val="22"/>
              </w:rPr>
            </w:pPr>
            <w:r w:rsidRPr="001C1D9C">
              <w:rPr>
                <w:rFonts w:ascii="Verdana" w:hAnsi="Verdana"/>
                <w:sz w:val="22"/>
                <w:szCs w:val="22"/>
              </w:rPr>
              <w:t xml:space="preserve">Staff will endeavour to choose suppliers and otherwise invest in organisations with proven environmental credentials </w:t>
            </w:r>
          </w:p>
          <w:p w14:paraId="55B400E7" w14:textId="77777777" w:rsidR="00A60AFF" w:rsidRPr="001C1D9C" w:rsidRDefault="00A60AFF" w:rsidP="004138BA">
            <w:pPr>
              <w:jc w:val="both"/>
              <w:rPr>
                <w:rFonts w:ascii="Verdana" w:hAnsi="Verdana"/>
                <w:sz w:val="22"/>
                <w:szCs w:val="22"/>
              </w:rPr>
            </w:pPr>
          </w:p>
          <w:p w14:paraId="38209FB9" w14:textId="0DE87C52" w:rsidR="00A60AFF" w:rsidRPr="001C1D9C" w:rsidRDefault="00A60AFF" w:rsidP="004138BA">
            <w:pPr>
              <w:jc w:val="both"/>
              <w:rPr>
                <w:rFonts w:ascii="Verdana" w:hAnsi="Verdana"/>
                <w:sz w:val="22"/>
                <w:szCs w:val="22"/>
              </w:rPr>
            </w:pPr>
            <w:r w:rsidRPr="001C1D9C">
              <w:rPr>
                <w:rFonts w:ascii="Verdana" w:hAnsi="Verdana"/>
                <w:sz w:val="22"/>
                <w:szCs w:val="22"/>
              </w:rPr>
              <w:t>Staff will endeavour to buy locally produced goods and services</w:t>
            </w:r>
          </w:p>
          <w:p w14:paraId="64469886" w14:textId="77777777" w:rsidR="00A60AFF" w:rsidRPr="001C1D9C" w:rsidRDefault="00A60AFF" w:rsidP="004138BA">
            <w:pPr>
              <w:jc w:val="both"/>
              <w:rPr>
                <w:rFonts w:ascii="Verdana" w:hAnsi="Verdana"/>
                <w:sz w:val="22"/>
                <w:szCs w:val="22"/>
              </w:rPr>
            </w:pPr>
          </w:p>
        </w:tc>
        <w:tc>
          <w:tcPr>
            <w:tcW w:w="2694" w:type="dxa"/>
          </w:tcPr>
          <w:p w14:paraId="08AD664E" w14:textId="77777777" w:rsidR="00A60AFF" w:rsidRPr="00040CBF" w:rsidRDefault="00A60AFF" w:rsidP="004138BA">
            <w:pPr>
              <w:jc w:val="both"/>
              <w:rPr>
                <w:rFonts w:ascii="Verdana" w:hAnsi="Verdana"/>
                <w:sz w:val="22"/>
                <w:szCs w:val="22"/>
              </w:rPr>
            </w:pPr>
            <w:r w:rsidRPr="00040CBF">
              <w:rPr>
                <w:rFonts w:ascii="Verdana" w:hAnsi="Verdana"/>
                <w:sz w:val="22"/>
                <w:szCs w:val="22"/>
              </w:rPr>
              <w:t>March 2023</w:t>
            </w:r>
          </w:p>
          <w:p w14:paraId="00720722" w14:textId="77777777" w:rsidR="00A60AFF" w:rsidRPr="00040CBF" w:rsidRDefault="00A60AFF" w:rsidP="004138BA">
            <w:pPr>
              <w:jc w:val="both"/>
              <w:rPr>
                <w:rFonts w:ascii="Verdana" w:hAnsi="Verdana"/>
                <w:sz w:val="22"/>
                <w:szCs w:val="22"/>
              </w:rPr>
            </w:pPr>
          </w:p>
          <w:p w14:paraId="58D93945" w14:textId="77777777" w:rsidR="00A60AFF" w:rsidRPr="00040CBF" w:rsidRDefault="00A60AFF" w:rsidP="004138BA">
            <w:pPr>
              <w:jc w:val="both"/>
              <w:rPr>
                <w:rFonts w:ascii="Verdana" w:hAnsi="Verdana"/>
                <w:sz w:val="22"/>
                <w:szCs w:val="22"/>
              </w:rPr>
            </w:pPr>
          </w:p>
          <w:p w14:paraId="0F5434EB" w14:textId="77777777" w:rsidR="00A60AFF" w:rsidRPr="00040CBF" w:rsidRDefault="00A60AFF" w:rsidP="004138BA">
            <w:pPr>
              <w:jc w:val="both"/>
              <w:rPr>
                <w:rFonts w:ascii="Verdana" w:hAnsi="Verdana"/>
                <w:sz w:val="22"/>
                <w:szCs w:val="22"/>
              </w:rPr>
            </w:pPr>
          </w:p>
          <w:p w14:paraId="1684BB82" w14:textId="77777777" w:rsidR="00A60AFF" w:rsidRPr="00040CBF" w:rsidRDefault="00A60AFF" w:rsidP="004138BA">
            <w:pPr>
              <w:jc w:val="both"/>
              <w:rPr>
                <w:rFonts w:ascii="Verdana" w:hAnsi="Verdana"/>
                <w:sz w:val="22"/>
                <w:szCs w:val="22"/>
              </w:rPr>
            </w:pPr>
          </w:p>
          <w:p w14:paraId="70877651" w14:textId="77777777" w:rsidR="00A60AFF" w:rsidRPr="00040CBF" w:rsidRDefault="00A60AFF" w:rsidP="004138BA">
            <w:pPr>
              <w:jc w:val="both"/>
              <w:rPr>
                <w:rFonts w:ascii="Verdana" w:hAnsi="Verdana"/>
                <w:sz w:val="22"/>
                <w:szCs w:val="22"/>
              </w:rPr>
            </w:pPr>
          </w:p>
          <w:p w14:paraId="33EA18C7" w14:textId="77777777" w:rsidR="00A60AFF" w:rsidRPr="00040CBF" w:rsidRDefault="00A60AFF" w:rsidP="004138BA">
            <w:pPr>
              <w:jc w:val="both"/>
              <w:rPr>
                <w:rFonts w:ascii="Verdana" w:hAnsi="Verdana"/>
                <w:sz w:val="22"/>
                <w:szCs w:val="22"/>
              </w:rPr>
            </w:pPr>
            <w:r w:rsidRPr="00040CBF">
              <w:rPr>
                <w:rFonts w:ascii="Verdana" w:hAnsi="Verdana"/>
                <w:sz w:val="22"/>
                <w:szCs w:val="22"/>
              </w:rPr>
              <w:t>Ongoing</w:t>
            </w:r>
          </w:p>
          <w:p w14:paraId="4E62B53B" w14:textId="77777777" w:rsidR="00A60AFF" w:rsidRPr="00040CBF" w:rsidRDefault="00A60AFF" w:rsidP="004138BA">
            <w:pPr>
              <w:jc w:val="both"/>
              <w:rPr>
                <w:rFonts w:ascii="Verdana" w:hAnsi="Verdana"/>
                <w:sz w:val="22"/>
                <w:szCs w:val="22"/>
              </w:rPr>
            </w:pPr>
          </w:p>
          <w:p w14:paraId="73E8661E" w14:textId="3DDF2F94" w:rsidR="00A60AFF" w:rsidRPr="00040CBF" w:rsidRDefault="00A60AFF" w:rsidP="004138BA">
            <w:pPr>
              <w:jc w:val="both"/>
              <w:rPr>
                <w:rFonts w:ascii="Verdana" w:hAnsi="Verdana"/>
                <w:sz w:val="22"/>
                <w:szCs w:val="22"/>
              </w:rPr>
            </w:pPr>
          </w:p>
          <w:p w14:paraId="1D60B359" w14:textId="496A089F" w:rsidR="00A60AFF" w:rsidRPr="00040CBF" w:rsidRDefault="00A60AFF" w:rsidP="004138BA">
            <w:pPr>
              <w:jc w:val="both"/>
              <w:rPr>
                <w:rFonts w:ascii="Verdana" w:hAnsi="Verdana"/>
                <w:sz w:val="22"/>
                <w:szCs w:val="22"/>
              </w:rPr>
            </w:pPr>
          </w:p>
        </w:tc>
        <w:tc>
          <w:tcPr>
            <w:tcW w:w="3827" w:type="dxa"/>
          </w:tcPr>
          <w:p w14:paraId="489CFA13" w14:textId="77777777" w:rsidR="00A60AFF" w:rsidRDefault="00A60AFF" w:rsidP="004138BA">
            <w:pPr>
              <w:jc w:val="both"/>
              <w:rPr>
                <w:rFonts w:ascii="Verdana" w:hAnsi="Verdana"/>
                <w:sz w:val="22"/>
                <w:szCs w:val="22"/>
              </w:rPr>
            </w:pPr>
            <w:r>
              <w:rPr>
                <w:rFonts w:ascii="Verdana" w:hAnsi="Verdana"/>
                <w:sz w:val="22"/>
                <w:szCs w:val="22"/>
              </w:rPr>
              <w:t>The number of contracts awarded to ‘green’ suppliers has increased by 25%</w:t>
            </w:r>
          </w:p>
          <w:p w14:paraId="33A50CFB" w14:textId="77777777" w:rsidR="00A60AFF" w:rsidRDefault="00A60AFF" w:rsidP="004138BA">
            <w:pPr>
              <w:jc w:val="both"/>
              <w:rPr>
                <w:rFonts w:ascii="Verdana" w:hAnsi="Verdana"/>
                <w:sz w:val="22"/>
                <w:szCs w:val="22"/>
              </w:rPr>
            </w:pPr>
          </w:p>
          <w:p w14:paraId="504F2F17" w14:textId="77777777" w:rsidR="00A60AFF" w:rsidRDefault="00A60AFF" w:rsidP="004138BA">
            <w:pPr>
              <w:jc w:val="both"/>
              <w:rPr>
                <w:rFonts w:ascii="Verdana" w:hAnsi="Verdana"/>
                <w:sz w:val="22"/>
                <w:szCs w:val="22"/>
              </w:rPr>
            </w:pPr>
          </w:p>
          <w:p w14:paraId="707A2F15" w14:textId="77777777" w:rsidR="00A60AFF" w:rsidRDefault="00A60AFF" w:rsidP="004138BA">
            <w:pPr>
              <w:jc w:val="both"/>
              <w:rPr>
                <w:rFonts w:ascii="Verdana" w:hAnsi="Verdana"/>
                <w:sz w:val="22"/>
                <w:szCs w:val="22"/>
              </w:rPr>
            </w:pPr>
          </w:p>
          <w:p w14:paraId="6A6F3D9B" w14:textId="2311B088" w:rsidR="00A60AFF" w:rsidRDefault="00A60AFF" w:rsidP="004138BA">
            <w:pPr>
              <w:jc w:val="both"/>
              <w:rPr>
                <w:rFonts w:ascii="Verdana" w:hAnsi="Verdana"/>
                <w:sz w:val="22"/>
                <w:szCs w:val="22"/>
              </w:rPr>
            </w:pPr>
            <w:r>
              <w:rPr>
                <w:rFonts w:ascii="Verdana" w:hAnsi="Verdana"/>
                <w:sz w:val="22"/>
                <w:szCs w:val="22"/>
              </w:rPr>
              <w:t>Staff are shopping ‘local’ as a first option</w:t>
            </w:r>
          </w:p>
          <w:p w14:paraId="711E0A52" w14:textId="36312326" w:rsidR="00A60AFF" w:rsidRDefault="00A60AFF" w:rsidP="004138BA">
            <w:pPr>
              <w:jc w:val="both"/>
              <w:rPr>
                <w:rFonts w:ascii="Verdana" w:hAnsi="Verdana"/>
                <w:sz w:val="22"/>
                <w:szCs w:val="22"/>
              </w:rPr>
            </w:pPr>
          </w:p>
          <w:p w14:paraId="57FB6DF7" w14:textId="67E09D41" w:rsidR="00A60AFF" w:rsidRPr="001C1D9C" w:rsidRDefault="00A60AFF" w:rsidP="004138BA">
            <w:pPr>
              <w:jc w:val="both"/>
              <w:rPr>
                <w:rFonts w:ascii="Verdana" w:hAnsi="Verdana"/>
                <w:sz w:val="22"/>
                <w:szCs w:val="22"/>
              </w:rPr>
            </w:pPr>
          </w:p>
        </w:tc>
      </w:tr>
    </w:tbl>
    <w:p w14:paraId="21ADCFB9" w14:textId="77777777" w:rsidR="00895319" w:rsidRPr="001C1D9C" w:rsidRDefault="00895319" w:rsidP="00040CBF">
      <w:pPr>
        <w:jc w:val="both"/>
        <w:rPr>
          <w:rFonts w:ascii="Verdana" w:hAnsi="Verdana"/>
          <w:sz w:val="22"/>
          <w:szCs w:val="22"/>
        </w:rPr>
      </w:pPr>
    </w:p>
    <w:sectPr w:rsidR="00895319" w:rsidRPr="001C1D9C" w:rsidSect="00142E07">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5A87" w14:textId="77777777" w:rsidR="00DE3DCB" w:rsidRDefault="00DE3DCB" w:rsidP="00DE3DCB">
      <w:r>
        <w:separator/>
      </w:r>
    </w:p>
  </w:endnote>
  <w:endnote w:type="continuationSeparator" w:id="0">
    <w:p w14:paraId="0E7F8581" w14:textId="77777777" w:rsidR="00DE3DCB" w:rsidRDefault="00DE3DCB" w:rsidP="00DE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135E" w14:textId="77777777" w:rsidR="00DE3DCB" w:rsidRDefault="00DE3DCB" w:rsidP="00DE3DCB">
      <w:r>
        <w:separator/>
      </w:r>
    </w:p>
  </w:footnote>
  <w:footnote w:type="continuationSeparator" w:id="0">
    <w:p w14:paraId="7CBF36FB" w14:textId="77777777" w:rsidR="00DE3DCB" w:rsidRDefault="00DE3DCB" w:rsidP="00DE3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728B" w14:textId="336AE204" w:rsidR="00DE3DCB" w:rsidRPr="00DE3DCB" w:rsidRDefault="00DE3DCB" w:rsidP="00DE3DCB">
    <w:pPr>
      <w:pStyle w:val="Header"/>
      <w:jc w:val="right"/>
      <w:rPr>
        <w:rFonts w:ascii="Verdana" w:hAnsi="Verdana"/>
      </w:rPr>
    </w:pPr>
    <w:r w:rsidRPr="00DE3DCB">
      <w:rPr>
        <w:rFonts w:ascii="Verdana" w:hAnsi="Verdana"/>
      </w:rPr>
      <w:t xml:space="preserve">ESP Environmental Policy </w:t>
    </w:r>
    <w:r w:rsidR="001A13AE">
      <w:rPr>
        <w:rFonts w:ascii="Verdana" w:hAnsi="Verdana"/>
      </w:rPr>
      <w:t>May</w:t>
    </w:r>
    <w:r w:rsidRPr="00DE3DCB">
      <w:rPr>
        <w:rFonts w:ascii="Verdana" w:hAnsi="Verdana"/>
      </w:rPr>
      <w:t xml:space="preserve"> 2022</w:t>
    </w:r>
  </w:p>
  <w:p w14:paraId="7FC1911E" w14:textId="77777777" w:rsidR="00DE3DCB" w:rsidRDefault="00DE3D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suff w:val="nothing"/>
      <w:lvlText w:val=""/>
      <w:lvlJc w:val="left"/>
      <w:pPr>
        <w:ind w:left="360" w:hanging="360"/>
      </w:pPr>
      <w:rPr>
        <w:rFonts w:ascii="Symbol" w:hAnsi="Symbol"/>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 w15:restartNumberingAfterBreak="0">
    <w:nsid w:val="00000002"/>
    <w:multiLevelType w:val="multilevel"/>
    <w:tmpl w:val="00000002"/>
    <w:name w:val="WW8Num3"/>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15:restartNumberingAfterBreak="0">
    <w:nsid w:val="00000003"/>
    <w:multiLevelType w:val="multilevel"/>
    <w:tmpl w:val="00000003"/>
    <w:name w:val="WW8Num5"/>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15:restartNumberingAfterBreak="0">
    <w:nsid w:val="00000004"/>
    <w:multiLevelType w:val="multilevel"/>
    <w:tmpl w:val="00000004"/>
    <w:name w:val="WW8Num6"/>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15:restartNumberingAfterBreak="0">
    <w:nsid w:val="00000005"/>
    <w:multiLevelType w:val="multilevel"/>
    <w:tmpl w:val="00000005"/>
    <w:name w:val="WW8Num8"/>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5" w15:restartNumberingAfterBreak="0">
    <w:nsid w:val="00000006"/>
    <w:multiLevelType w:val="multilevel"/>
    <w:tmpl w:val="00000006"/>
    <w:name w:val="WW8Num9"/>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6" w15:restartNumberingAfterBreak="0">
    <w:nsid w:val="00000007"/>
    <w:multiLevelType w:val="multilevel"/>
    <w:tmpl w:val="00000007"/>
    <w:name w:val="WW8Num15"/>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7" w15:restartNumberingAfterBreak="0">
    <w:nsid w:val="00000008"/>
    <w:multiLevelType w:val="multilevel"/>
    <w:tmpl w:val="00000008"/>
    <w:name w:val="WW8Num16"/>
    <w:lvl w:ilvl="0">
      <w:start w:val="1"/>
      <w:numFmt w:val="bullet"/>
      <w:suff w:val="nothing"/>
      <w:lvlText w:val=""/>
      <w:lvlJc w:val="left"/>
      <w:pPr>
        <w:ind w:left="72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8" w15:restartNumberingAfterBreak="0">
    <w:nsid w:val="00000009"/>
    <w:multiLevelType w:val="multilevel"/>
    <w:tmpl w:val="00000009"/>
    <w:name w:val="WW8Num18"/>
    <w:lvl w:ilvl="0">
      <w:start w:val="1"/>
      <w:numFmt w:val="bullet"/>
      <w:suff w:val="nothing"/>
      <w:lvlText w:val=""/>
      <w:lvlJc w:val="left"/>
      <w:pPr>
        <w:ind w:left="643" w:hanging="360"/>
      </w:pPr>
      <w:rPr>
        <w:rFonts w:ascii="Wingdings" w:hAnsi="Wingdings"/>
      </w:rPr>
    </w:lvl>
    <w:lvl w:ilvl="1">
      <w:start w:val="1"/>
      <w:numFmt w:val="bullet"/>
      <w:suff w:val="nothing"/>
      <w:lvlText w:val="o"/>
      <w:lvlJc w:val="left"/>
      <w:pPr>
        <w:ind w:left="1363" w:hanging="360"/>
      </w:pPr>
      <w:rPr>
        <w:rFonts w:ascii="Courier New" w:hAnsi="Courier New"/>
      </w:rPr>
    </w:lvl>
    <w:lvl w:ilvl="2">
      <w:start w:val="1"/>
      <w:numFmt w:val="bullet"/>
      <w:suff w:val="nothing"/>
      <w:lvlText w:val=""/>
      <w:lvlJc w:val="left"/>
      <w:pPr>
        <w:ind w:left="2083" w:hanging="360"/>
      </w:pPr>
      <w:rPr>
        <w:rFonts w:ascii="Wingdings" w:hAnsi="Wingdings"/>
      </w:rPr>
    </w:lvl>
    <w:lvl w:ilvl="3">
      <w:start w:val="1"/>
      <w:numFmt w:val="bullet"/>
      <w:suff w:val="nothing"/>
      <w:lvlText w:val=""/>
      <w:lvlJc w:val="left"/>
      <w:pPr>
        <w:ind w:left="2803" w:hanging="360"/>
      </w:pPr>
      <w:rPr>
        <w:rFonts w:ascii="Symbol" w:hAnsi="Symbol"/>
      </w:rPr>
    </w:lvl>
    <w:lvl w:ilvl="4">
      <w:start w:val="1"/>
      <w:numFmt w:val="bullet"/>
      <w:suff w:val="nothing"/>
      <w:lvlText w:val="o"/>
      <w:lvlJc w:val="left"/>
      <w:pPr>
        <w:ind w:left="3523" w:hanging="360"/>
      </w:pPr>
      <w:rPr>
        <w:rFonts w:ascii="Courier New" w:hAnsi="Courier New"/>
      </w:rPr>
    </w:lvl>
    <w:lvl w:ilvl="5">
      <w:start w:val="1"/>
      <w:numFmt w:val="bullet"/>
      <w:suff w:val="nothing"/>
      <w:lvlText w:val=""/>
      <w:lvlJc w:val="left"/>
      <w:pPr>
        <w:ind w:left="4243" w:hanging="360"/>
      </w:pPr>
      <w:rPr>
        <w:rFonts w:ascii="Wingdings" w:hAnsi="Wingdings"/>
      </w:rPr>
    </w:lvl>
    <w:lvl w:ilvl="6">
      <w:start w:val="1"/>
      <w:numFmt w:val="bullet"/>
      <w:suff w:val="nothing"/>
      <w:lvlText w:val=""/>
      <w:lvlJc w:val="left"/>
      <w:pPr>
        <w:ind w:left="4963" w:hanging="360"/>
      </w:pPr>
      <w:rPr>
        <w:rFonts w:ascii="Symbol" w:hAnsi="Symbol"/>
      </w:rPr>
    </w:lvl>
    <w:lvl w:ilvl="7">
      <w:start w:val="1"/>
      <w:numFmt w:val="bullet"/>
      <w:suff w:val="nothing"/>
      <w:lvlText w:val="o"/>
      <w:lvlJc w:val="left"/>
      <w:pPr>
        <w:ind w:left="5683" w:hanging="360"/>
      </w:pPr>
      <w:rPr>
        <w:rFonts w:ascii="Courier New" w:hAnsi="Courier New"/>
      </w:rPr>
    </w:lvl>
    <w:lvl w:ilvl="8">
      <w:start w:val="1"/>
      <w:numFmt w:val="bullet"/>
      <w:suff w:val="nothing"/>
      <w:lvlText w:val=""/>
      <w:lvlJc w:val="left"/>
      <w:pPr>
        <w:ind w:left="6403" w:hanging="360"/>
      </w:pPr>
      <w:rPr>
        <w:rFonts w:ascii="Wingdings" w:hAnsi="Wingdings"/>
      </w:rPr>
    </w:lvl>
  </w:abstractNum>
  <w:abstractNum w:abstractNumId="9" w15:restartNumberingAfterBreak="0">
    <w:nsid w:val="0000000A"/>
    <w:multiLevelType w:val="multilevel"/>
    <w:tmpl w:val="0000000A"/>
    <w:name w:val="WW8Num22"/>
    <w:lvl w:ilvl="0">
      <w:start w:val="1"/>
      <w:numFmt w:val="bullet"/>
      <w:suff w:val="nothing"/>
      <w:lvlText w:val=""/>
      <w:lvlJc w:val="left"/>
      <w:pPr>
        <w:ind w:left="360" w:hanging="360"/>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0" w15:restartNumberingAfterBreak="0">
    <w:nsid w:val="0000000B"/>
    <w:multiLevelType w:val="multilevel"/>
    <w:tmpl w:val="0000000B"/>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086302D"/>
    <w:multiLevelType w:val="hybridMultilevel"/>
    <w:tmpl w:val="CB9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15675F"/>
    <w:multiLevelType w:val="hybridMultilevel"/>
    <w:tmpl w:val="E48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C098E"/>
    <w:multiLevelType w:val="hybridMultilevel"/>
    <w:tmpl w:val="6FD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8205FE"/>
    <w:multiLevelType w:val="hybridMultilevel"/>
    <w:tmpl w:val="3396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2A1196"/>
    <w:multiLevelType w:val="hybridMultilevel"/>
    <w:tmpl w:val="B120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2331C"/>
    <w:multiLevelType w:val="hybridMultilevel"/>
    <w:tmpl w:val="C85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9024E"/>
    <w:multiLevelType w:val="hybridMultilevel"/>
    <w:tmpl w:val="480C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2389C"/>
    <w:multiLevelType w:val="hybridMultilevel"/>
    <w:tmpl w:val="DFF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E0534"/>
    <w:multiLevelType w:val="hybridMultilevel"/>
    <w:tmpl w:val="B10A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56059"/>
    <w:multiLevelType w:val="hybridMultilevel"/>
    <w:tmpl w:val="2342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B709F"/>
    <w:multiLevelType w:val="hybridMultilevel"/>
    <w:tmpl w:val="BAB6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61630"/>
    <w:multiLevelType w:val="hybridMultilevel"/>
    <w:tmpl w:val="9624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03444"/>
    <w:multiLevelType w:val="hybridMultilevel"/>
    <w:tmpl w:val="AB68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A6A21"/>
    <w:multiLevelType w:val="hybridMultilevel"/>
    <w:tmpl w:val="9D6E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77462"/>
    <w:multiLevelType w:val="hybridMultilevel"/>
    <w:tmpl w:val="68C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13908"/>
    <w:multiLevelType w:val="hybridMultilevel"/>
    <w:tmpl w:val="4DAA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9052D"/>
    <w:multiLevelType w:val="hybridMultilevel"/>
    <w:tmpl w:val="9FEE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07166"/>
    <w:multiLevelType w:val="hybridMultilevel"/>
    <w:tmpl w:val="5B7A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B52DC"/>
    <w:multiLevelType w:val="hybridMultilevel"/>
    <w:tmpl w:val="10E0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8"/>
  </w:num>
  <w:num w:numId="4">
    <w:abstractNumId w:val="12"/>
  </w:num>
  <w:num w:numId="5">
    <w:abstractNumId w:val="13"/>
  </w:num>
  <w:num w:numId="6">
    <w:abstractNumId w:val="19"/>
  </w:num>
  <w:num w:numId="7">
    <w:abstractNumId w:val="18"/>
  </w:num>
  <w:num w:numId="8">
    <w:abstractNumId w:val="25"/>
  </w:num>
  <w:num w:numId="9">
    <w:abstractNumId w:val="26"/>
  </w:num>
  <w:num w:numId="10">
    <w:abstractNumId w:val="24"/>
  </w:num>
  <w:num w:numId="11">
    <w:abstractNumId w:val="15"/>
  </w:num>
  <w:num w:numId="12">
    <w:abstractNumId w:val="11"/>
  </w:num>
  <w:num w:numId="13">
    <w:abstractNumId w:val="29"/>
  </w:num>
  <w:num w:numId="14">
    <w:abstractNumId w:val="22"/>
  </w:num>
  <w:num w:numId="15">
    <w:abstractNumId w:val="21"/>
  </w:num>
  <w:num w:numId="16">
    <w:abstractNumId w:val="17"/>
  </w:num>
  <w:num w:numId="17">
    <w:abstractNumId w:val="14"/>
  </w:num>
  <w:num w:numId="18">
    <w:abstractNumId w:val="27"/>
  </w:num>
  <w:num w:numId="19">
    <w:abstractNumId w:val="2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48"/>
    <w:rsid w:val="00040CBF"/>
    <w:rsid w:val="000D090E"/>
    <w:rsid w:val="000D2E71"/>
    <w:rsid w:val="000D59A7"/>
    <w:rsid w:val="000E7C19"/>
    <w:rsid w:val="000F6C5C"/>
    <w:rsid w:val="00142E07"/>
    <w:rsid w:val="001A13AE"/>
    <w:rsid w:val="001C1D9C"/>
    <w:rsid w:val="001D09C8"/>
    <w:rsid w:val="001D2FD6"/>
    <w:rsid w:val="00207A7F"/>
    <w:rsid w:val="00216DE0"/>
    <w:rsid w:val="002260B0"/>
    <w:rsid w:val="00251DCF"/>
    <w:rsid w:val="002578E3"/>
    <w:rsid w:val="00293C8E"/>
    <w:rsid w:val="00340890"/>
    <w:rsid w:val="00383563"/>
    <w:rsid w:val="0038769B"/>
    <w:rsid w:val="00405117"/>
    <w:rsid w:val="00411E48"/>
    <w:rsid w:val="004138BA"/>
    <w:rsid w:val="00423CC6"/>
    <w:rsid w:val="00431E69"/>
    <w:rsid w:val="004840FD"/>
    <w:rsid w:val="00560C7A"/>
    <w:rsid w:val="005C259D"/>
    <w:rsid w:val="00621ADD"/>
    <w:rsid w:val="00633B84"/>
    <w:rsid w:val="007166B2"/>
    <w:rsid w:val="007942F7"/>
    <w:rsid w:val="00795B8C"/>
    <w:rsid w:val="007A44A6"/>
    <w:rsid w:val="008416CE"/>
    <w:rsid w:val="0086067A"/>
    <w:rsid w:val="0086255E"/>
    <w:rsid w:val="00862810"/>
    <w:rsid w:val="0088276F"/>
    <w:rsid w:val="00895319"/>
    <w:rsid w:val="008D5448"/>
    <w:rsid w:val="008E225D"/>
    <w:rsid w:val="009038A3"/>
    <w:rsid w:val="00910ABC"/>
    <w:rsid w:val="009323D0"/>
    <w:rsid w:val="00942FDA"/>
    <w:rsid w:val="009727AD"/>
    <w:rsid w:val="009C7F8A"/>
    <w:rsid w:val="00A25003"/>
    <w:rsid w:val="00A60AFF"/>
    <w:rsid w:val="00A72B6B"/>
    <w:rsid w:val="00A752EF"/>
    <w:rsid w:val="00AB1D45"/>
    <w:rsid w:val="00AD1542"/>
    <w:rsid w:val="00B7195F"/>
    <w:rsid w:val="00B76FD2"/>
    <w:rsid w:val="00B92777"/>
    <w:rsid w:val="00BC78F1"/>
    <w:rsid w:val="00C13651"/>
    <w:rsid w:val="00C83CF1"/>
    <w:rsid w:val="00CA09EB"/>
    <w:rsid w:val="00CE2EC5"/>
    <w:rsid w:val="00CE49A0"/>
    <w:rsid w:val="00D05086"/>
    <w:rsid w:val="00D05EE8"/>
    <w:rsid w:val="00D41B11"/>
    <w:rsid w:val="00D521A1"/>
    <w:rsid w:val="00DE3451"/>
    <w:rsid w:val="00DE3DCB"/>
    <w:rsid w:val="00E36CBF"/>
    <w:rsid w:val="00E94BC6"/>
    <w:rsid w:val="00ED4ACB"/>
    <w:rsid w:val="00F53F9C"/>
    <w:rsid w:val="00F7511C"/>
    <w:rsid w:val="00F80787"/>
    <w:rsid w:val="00FB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E5CC7"/>
  <w15:chartTrackingRefBased/>
  <w15:docId w15:val="{D8742EEC-6340-45C6-BDDC-6DC7B29E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numPr>
        <w:numId w:val="1"/>
      </w:numPr>
      <w:suppressAutoHyphens/>
      <w:spacing w:line="360" w:lineRule="auto"/>
      <w:outlineLvl w:val="0"/>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suppressAutoHyphens/>
      <w:jc w:val="center"/>
    </w:pPr>
    <w:rPr>
      <w:b/>
      <w:sz w:val="24"/>
      <w:lang w:val="en-US"/>
    </w:rPr>
  </w:style>
  <w:style w:type="paragraph" w:styleId="Subtitle">
    <w:name w:val="Subtitle"/>
    <w:basedOn w:val="Normal"/>
    <w:next w:val="BodyText"/>
    <w:qFormat/>
    <w:pPr>
      <w:suppressAutoHyphens/>
      <w:spacing w:line="360" w:lineRule="auto"/>
    </w:pPr>
    <w:rPr>
      <w:b/>
      <w:sz w:val="24"/>
      <w:lang w:val="en-US"/>
    </w:rPr>
  </w:style>
  <w:style w:type="paragraph" w:styleId="BodyText">
    <w:name w:val="Body Text"/>
    <w:basedOn w:val="Normal"/>
    <w:pPr>
      <w:suppressAutoHyphens/>
    </w:pPr>
    <w:rPr>
      <w:sz w:val="24"/>
      <w:lang w:val="en-GB"/>
    </w:rPr>
  </w:style>
  <w:style w:type="paragraph" w:styleId="BodyTextIndent">
    <w:name w:val="Body Text Indent"/>
    <w:basedOn w:val="Normal"/>
    <w:pPr>
      <w:tabs>
        <w:tab w:val="left" w:pos="1080"/>
      </w:tabs>
      <w:suppressAutoHyphens/>
      <w:spacing w:line="360" w:lineRule="auto"/>
      <w:ind w:left="360" w:firstLine="1"/>
    </w:pPr>
    <w:rPr>
      <w:sz w:val="24"/>
      <w:lang w:val="en-US"/>
    </w:rPr>
  </w:style>
  <w:style w:type="paragraph" w:customStyle="1" w:styleId="WW-BodyTextIndent3">
    <w:name w:val="WW-Body Text Indent 3"/>
    <w:basedOn w:val="Normal"/>
    <w:pPr>
      <w:suppressAutoHyphens/>
      <w:spacing w:line="360" w:lineRule="auto"/>
      <w:ind w:left="851" w:hanging="131"/>
    </w:pPr>
    <w:rPr>
      <w:sz w:val="24"/>
      <w:lang w:val="en-US"/>
    </w:rPr>
  </w:style>
  <w:style w:type="paragraph" w:styleId="ListParagraph">
    <w:name w:val="List Paragraph"/>
    <w:basedOn w:val="Normal"/>
    <w:uiPriority w:val="34"/>
    <w:qFormat/>
    <w:rsid w:val="00633B84"/>
    <w:pPr>
      <w:spacing w:after="160" w:line="259" w:lineRule="auto"/>
      <w:ind w:left="720"/>
      <w:contextualSpacing/>
    </w:pPr>
    <w:rPr>
      <w:rFonts w:ascii="Calibri" w:eastAsia="Calibri" w:hAnsi="Calibri"/>
      <w:sz w:val="22"/>
      <w:szCs w:val="22"/>
      <w:lang w:val="en-GB"/>
    </w:rPr>
  </w:style>
  <w:style w:type="character" w:styleId="Hyperlink">
    <w:name w:val="Hyperlink"/>
    <w:uiPriority w:val="99"/>
    <w:unhideWhenUsed/>
    <w:rsid w:val="00340890"/>
    <w:rPr>
      <w:color w:val="0000FF"/>
      <w:u w:val="single"/>
    </w:rPr>
  </w:style>
  <w:style w:type="table" w:styleId="TableGrid">
    <w:name w:val="Table Grid"/>
    <w:basedOn w:val="TableNormal"/>
    <w:rsid w:val="00BC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DCB"/>
    <w:pPr>
      <w:tabs>
        <w:tab w:val="center" w:pos="4513"/>
        <w:tab w:val="right" w:pos="9026"/>
      </w:tabs>
    </w:pPr>
  </w:style>
  <w:style w:type="character" w:customStyle="1" w:styleId="HeaderChar">
    <w:name w:val="Header Char"/>
    <w:basedOn w:val="DefaultParagraphFont"/>
    <w:link w:val="Header"/>
    <w:uiPriority w:val="99"/>
    <w:rsid w:val="00DE3DCB"/>
    <w:rPr>
      <w:lang w:val="en-AU" w:eastAsia="en-US"/>
    </w:rPr>
  </w:style>
  <w:style w:type="paragraph" w:styleId="Footer">
    <w:name w:val="footer"/>
    <w:basedOn w:val="Normal"/>
    <w:link w:val="FooterChar"/>
    <w:rsid w:val="00DE3DCB"/>
    <w:pPr>
      <w:tabs>
        <w:tab w:val="center" w:pos="4513"/>
        <w:tab w:val="right" w:pos="9026"/>
      </w:tabs>
    </w:pPr>
  </w:style>
  <w:style w:type="character" w:customStyle="1" w:styleId="FooterChar">
    <w:name w:val="Footer Char"/>
    <w:basedOn w:val="DefaultParagraphFont"/>
    <w:link w:val="Footer"/>
    <w:rsid w:val="00DE3DCB"/>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uliesbicycle.com/reportin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CC07-93C6-421C-872A-42EE1A36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2646</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Bloomfield House</vt:lpstr>
    </vt:vector>
  </TitlesOfParts>
  <Company>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Bloomfield House</dc:title>
  <dc:subject/>
  <dc:creator>Jon &amp; Wendy</dc:creator>
  <cp:keywords/>
  <cp:lastModifiedBy>heather</cp:lastModifiedBy>
  <cp:revision>5</cp:revision>
  <cp:lastPrinted>2011-03-23T11:31:00Z</cp:lastPrinted>
  <dcterms:created xsi:type="dcterms:W3CDTF">2022-07-25T16:09:00Z</dcterms:created>
  <dcterms:modified xsi:type="dcterms:W3CDTF">2022-07-25T16:20:00Z</dcterms:modified>
</cp:coreProperties>
</file>